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F9" w:rsidRPr="009156C0" w:rsidRDefault="0097123B" w:rsidP="009156C0">
      <w:pPr>
        <w:shd w:val="clear" w:color="auto" w:fill="E9EEF6"/>
        <w:rPr>
          <w:rFonts w:ascii="Roboto" w:hAnsi="Roboto" w:cs="Helvetica"/>
          <w:b/>
          <w:color w:val="1F1F1F"/>
          <w:kern w:val="0"/>
          <w:sz w:val="27"/>
          <w:szCs w:val="27"/>
          <w:lang w:eastAsia="en-US"/>
        </w:rPr>
      </w:pPr>
      <w:r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>Vinod kumar</w:t>
      </w:r>
      <w:r w:rsidR="007A6734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</w:t>
      </w:r>
      <w:r w:rsidR="007A6734" w:rsidRPr="009156C0">
        <w:rPr>
          <w:rFonts w:asciiTheme="minorHAnsi" w:hAnsiTheme="minorHAnsi" w:cstheme="majorHAnsi"/>
          <w:b/>
          <w:bCs/>
          <w:noProof/>
          <w:sz w:val="22"/>
          <w:szCs w:val="22"/>
        </w:rPr>
        <w:t>Bellamkonda</w:t>
      </w:r>
      <w:r w:rsidR="00A271F9" w:rsidRPr="009156C0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                                                            </w:t>
      </w:r>
      <w:r w:rsidR="007A6734" w:rsidRPr="009156C0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        </w:t>
      </w:r>
      <w:r w:rsidR="009156C0" w:rsidRPr="009156C0">
        <w:rPr>
          <w:rFonts w:ascii="Roboto" w:hAnsi="Roboto" w:cs="Helvetica"/>
          <w:b/>
          <w:color w:val="1F1F1F"/>
          <w:kern w:val="0"/>
          <w:sz w:val="27"/>
          <w:szCs w:val="27"/>
          <w:lang w:eastAsia="en-US"/>
        </w:rPr>
        <w:t>bkvinod1911@gmail.com</w:t>
      </w:r>
    </w:p>
    <w:p w:rsidR="0092695D" w:rsidRPr="0092695D" w:rsidRDefault="00A271F9" w:rsidP="008C0993">
      <w:pPr>
        <w:pBdr>
          <w:bottom w:val="thinThickSmallGap" w:sz="24" w:space="1" w:color="auto"/>
        </w:pBdr>
        <w:jc w:val="both"/>
        <w:rPr>
          <w:rFonts w:asciiTheme="minorHAnsi" w:hAnsiTheme="minorHAnsi" w:cstheme="majorHAnsi"/>
          <w:b/>
          <w:bCs/>
          <w:noProof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>Senior Python Developer</w:t>
      </w:r>
      <w:r w:rsidR="00E83416"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                              </w:t>
      </w:r>
      <w:r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                                    </w:t>
      </w:r>
      <w:r w:rsid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   </w:t>
      </w:r>
      <w:r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Phone: 217-220-5102</w:t>
      </w:r>
    </w:p>
    <w:p w:rsidR="008C0993" w:rsidRPr="0092695D" w:rsidRDefault="00A271F9" w:rsidP="00A271F9">
      <w:pPr>
        <w:pBdr>
          <w:bottom w:val="thinThickSmallGap" w:sz="24" w:space="1" w:color="auto"/>
        </w:pBdr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LinkedinProfile: </w:t>
      </w:r>
      <w:hyperlink r:id="rId8" w:history="1">
        <w:r w:rsidRPr="0092695D">
          <w:rPr>
            <w:rStyle w:val="Hyperlink"/>
            <w:rFonts w:asciiTheme="minorHAnsi" w:hAnsiTheme="minorHAnsi" w:cstheme="majorHAnsi"/>
            <w:b/>
            <w:bCs/>
            <w:noProof/>
            <w:sz w:val="22"/>
            <w:szCs w:val="22"/>
          </w:rPr>
          <w:t>https://www.linkedin.com/in/vinod-bellamkonda-339176221/</w:t>
        </w:r>
      </w:hyperlink>
      <w:r w:rsidR="00E83416"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</w:t>
      </w:r>
      <w:r w:rsidR="009D4979" w:rsidRPr="0092695D">
        <w:rPr>
          <w:rFonts w:asciiTheme="minorHAnsi" w:hAnsiTheme="minorHAnsi" w:cstheme="majorHAnsi"/>
          <w:b/>
          <w:bCs/>
          <w:noProof/>
          <w:sz w:val="22"/>
          <w:szCs w:val="22"/>
        </w:rPr>
        <w:t xml:space="preserve">         </w:t>
      </w:r>
    </w:p>
    <w:p w:rsidR="00C3338C" w:rsidRPr="0092695D" w:rsidRDefault="00C3338C" w:rsidP="004F0BBB">
      <w:pPr>
        <w:pStyle w:val="NoSpacing"/>
        <w:tabs>
          <w:tab w:val="left" w:pos="3720"/>
        </w:tabs>
        <w:jc w:val="both"/>
        <w:rPr>
          <w:rFonts w:asciiTheme="minorHAnsi" w:hAnsiTheme="minorHAnsi" w:cstheme="majorHAnsi"/>
          <w:b/>
          <w:bCs/>
          <w:sz w:val="22"/>
          <w:szCs w:val="22"/>
          <w:u w:val="single"/>
        </w:rPr>
      </w:pPr>
      <w:r w:rsidRPr="0092695D">
        <w:rPr>
          <w:rFonts w:asciiTheme="minorHAnsi" w:hAnsiTheme="minorHAnsi" w:cstheme="majorHAnsi"/>
          <w:b/>
          <w:bCs/>
          <w:sz w:val="22"/>
          <w:szCs w:val="22"/>
          <w:u w:val="single"/>
        </w:rPr>
        <w:t>Professional Summary</w:t>
      </w:r>
      <w:r w:rsidRPr="0092695D">
        <w:rPr>
          <w:rFonts w:asciiTheme="minorHAnsi" w:hAnsiTheme="minorHAnsi" w:cstheme="majorHAnsi"/>
          <w:sz w:val="22"/>
          <w:szCs w:val="22"/>
        </w:rPr>
        <w:t>: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bookmarkStart w:id="0" w:name="_Hlk508404596"/>
      <w:r w:rsidRPr="0092695D">
        <w:rPr>
          <w:rStyle w:val="Strong"/>
          <w:rFonts w:asciiTheme="minorHAnsi" w:hAnsiTheme="minorHAnsi" w:cstheme="majorHAnsi"/>
          <w:sz w:val="22"/>
          <w:szCs w:val="22"/>
        </w:rPr>
        <w:t>Python Developer</w:t>
      </w:r>
      <w:r w:rsidRPr="0092695D">
        <w:rPr>
          <w:rFonts w:asciiTheme="minorHAnsi" w:hAnsiTheme="minorHAnsi" w:cstheme="majorHAnsi"/>
          <w:sz w:val="22"/>
          <w:szCs w:val="22"/>
        </w:rPr>
        <w:t xml:space="preserve"> with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9+ years</w:t>
      </w:r>
      <w:r w:rsidRPr="0092695D">
        <w:rPr>
          <w:rFonts w:asciiTheme="minorHAnsi" w:hAnsiTheme="minorHAnsi" w:cstheme="majorHAnsi"/>
          <w:sz w:val="22"/>
          <w:szCs w:val="22"/>
        </w:rPr>
        <w:t xml:space="preserve"> of experience specializing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data engineering, backend development, and cloud-based solutions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Proficient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Python and SQL</w:t>
      </w:r>
      <w:r w:rsidRPr="0092695D">
        <w:rPr>
          <w:rFonts w:asciiTheme="minorHAnsi" w:hAnsiTheme="minorHAnsi" w:cstheme="majorHAnsi"/>
          <w:sz w:val="22"/>
          <w:szCs w:val="22"/>
        </w:rPr>
        <w:t xml:space="preserve">, with expertise in frameworks like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Django, PySpark, and FastAPI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Strong background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building scalable ETL pipelines, distributed data processing, and backend APIs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Skilled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cloud platforms</w:t>
      </w:r>
      <w:r w:rsidRPr="0092695D">
        <w:rPr>
          <w:rFonts w:asciiTheme="minorHAnsi" w:hAnsiTheme="minorHAnsi" w:cstheme="majorHAnsi"/>
          <w:sz w:val="22"/>
          <w:szCs w:val="22"/>
        </w:rPr>
        <w:t xml:space="preserve"> including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AWS and GCP</w:t>
      </w:r>
      <w:r w:rsidRPr="0092695D">
        <w:rPr>
          <w:rFonts w:asciiTheme="minorHAnsi" w:hAnsiTheme="minorHAnsi" w:cstheme="majorHAnsi"/>
          <w:sz w:val="22"/>
          <w:szCs w:val="22"/>
        </w:rPr>
        <w:t xml:space="preserve">, leveraging services like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AWS Glue, S3, Lambda, Athena, Redshift, DynamoDB, SQS, and SNS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Experienced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CI/CD pipelines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with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Git, Jenkins, Ansible, Docker, Kubernetes, and Terraform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Strong database expertise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RDBMS and NoSQL databases</w:t>
      </w:r>
      <w:r w:rsidRPr="0092695D">
        <w:rPr>
          <w:rFonts w:asciiTheme="minorHAnsi" w:hAnsiTheme="minorHAnsi" w:cstheme="majorHAnsi"/>
          <w:sz w:val="22"/>
          <w:szCs w:val="22"/>
        </w:rPr>
        <w:t xml:space="preserve">, along with ORM tools like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SQLAlchemy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Proficient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backend testing</w:t>
      </w:r>
      <w:r w:rsidRPr="0092695D">
        <w:rPr>
          <w:rFonts w:asciiTheme="minorHAnsi" w:hAnsiTheme="minorHAnsi" w:cstheme="majorHAnsi"/>
          <w:sz w:val="22"/>
          <w:szCs w:val="22"/>
        </w:rPr>
        <w:t xml:space="preserve"> using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pytest and unittest</w:t>
      </w:r>
      <w:r w:rsidRPr="0092695D">
        <w:rPr>
          <w:rFonts w:asciiTheme="minorHAnsi" w:hAnsiTheme="minorHAnsi" w:cstheme="majorHAnsi"/>
          <w:sz w:val="22"/>
          <w:szCs w:val="22"/>
        </w:rPr>
        <w:t xml:space="preserve">, implementing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 xml:space="preserve">message queues  </w:t>
      </w:r>
      <w:r w:rsidRPr="0092695D">
        <w:rPr>
          <w:rStyle w:val="Strong"/>
          <w:rFonts w:asciiTheme="minorHAnsi" w:hAnsiTheme="minorHAnsi" w:cstheme="majorHAnsi"/>
          <w:b w:val="0"/>
          <w:sz w:val="22"/>
          <w:szCs w:val="22"/>
        </w:rPr>
        <w:t>like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 xml:space="preserve"> RabbitMQ </w:t>
      </w:r>
      <w:r w:rsidRPr="0092695D">
        <w:rPr>
          <w:rFonts w:asciiTheme="minorHAnsi" w:hAnsiTheme="minorHAnsi" w:cstheme="majorHAnsi"/>
          <w:sz w:val="22"/>
          <w:szCs w:val="22"/>
        </w:rPr>
        <w:t>for distributed task execution.</w:t>
      </w:r>
    </w:p>
    <w:p w:rsidR="00B4194C" w:rsidRPr="0092695D" w:rsidRDefault="00B4194C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Experienced in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log monitoring</w:t>
      </w:r>
      <w:r w:rsidRPr="0092695D">
        <w:rPr>
          <w:rFonts w:asciiTheme="minorHAnsi" w:hAnsiTheme="minorHAnsi" w:cstheme="majorHAnsi"/>
          <w:sz w:val="22"/>
          <w:szCs w:val="22"/>
        </w:rPr>
        <w:t xml:space="preserve"> and performance optimization using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Prometheus, Grafana, and CloudWatch</w:t>
      </w:r>
      <w:r w:rsidRPr="0092695D">
        <w:rPr>
          <w:rFonts w:asciiTheme="minorHAnsi" w:hAnsiTheme="minorHAnsi" w:cstheme="majorHAnsi"/>
          <w:sz w:val="22"/>
          <w:szCs w:val="22"/>
        </w:rPr>
        <w:t>.</w:t>
      </w:r>
    </w:p>
    <w:p w:rsidR="00A80701" w:rsidRPr="0092695D" w:rsidRDefault="00D57EFF" w:rsidP="00F22C12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>E</w:t>
      </w:r>
      <w:r w:rsidR="00A80701" w:rsidRPr="0092695D">
        <w:rPr>
          <w:rFonts w:asciiTheme="minorHAnsi" w:hAnsiTheme="minorHAnsi" w:cstheme="majorHAnsi"/>
          <w:sz w:val="22"/>
          <w:szCs w:val="22"/>
        </w:rPr>
        <w:t xml:space="preserve">xtensive experience in designing and implementing robust ETL pipelines using </w:t>
      </w:r>
      <w:r w:rsidR="00A80701" w:rsidRPr="0092695D">
        <w:rPr>
          <w:rFonts w:asciiTheme="minorHAnsi" w:hAnsiTheme="minorHAnsi" w:cstheme="majorHAnsi"/>
          <w:b/>
          <w:sz w:val="22"/>
          <w:szCs w:val="22"/>
        </w:rPr>
        <w:t>Python, AWS services</w:t>
      </w:r>
      <w:r w:rsidR="00A80701" w:rsidRPr="0092695D">
        <w:rPr>
          <w:rFonts w:asciiTheme="minorHAnsi" w:hAnsiTheme="minorHAnsi" w:cstheme="majorHAnsi"/>
          <w:sz w:val="22"/>
          <w:szCs w:val="22"/>
        </w:rPr>
        <w:t xml:space="preserve">, and </w:t>
      </w:r>
      <w:r w:rsidR="00A80701" w:rsidRPr="0092695D">
        <w:rPr>
          <w:rFonts w:asciiTheme="minorHAnsi" w:hAnsiTheme="minorHAnsi" w:cstheme="majorHAnsi"/>
          <w:b/>
          <w:sz w:val="22"/>
          <w:szCs w:val="22"/>
        </w:rPr>
        <w:t>Databricks</w:t>
      </w:r>
      <w:r w:rsidR="00A80701" w:rsidRPr="0092695D">
        <w:rPr>
          <w:rFonts w:asciiTheme="minorHAnsi" w:hAnsiTheme="minorHAnsi" w:cstheme="majorHAnsi"/>
          <w:sz w:val="22"/>
          <w:szCs w:val="22"/>
        </w:rPr>
        <w:t xml:space="preserve"> for scalable and efficient data processing.</w:t>
      </w:r>
    </w:p>
    <w:p w:rsidR="00DD7784" w:rsidRPr="00B86B12" w:rsidRDefault="00DD7784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Strong background in data cleaning, transformation, and analysis using </w:t>
      </w:r>
      <w:r w:rsidRPr="0092695D">
        <w:rPr>
          <w:rFonts w:asciiTheme="minorHAnsi" w:hAnsiTheme="minorHAnsi" w:cstheme="majorHAnsi"/>
          <w:b/>
          <w:bCs/>
          <w:sz w:val="22"/>
          <w:szCs w:val="22"/>
        </w:rPr>
        <w:t>Pandas and Numpy.</w:t>
      </w:r>
    </w:p>
    <w:p w:rsidR="00B86B12" w:rsidRPr="00B86B12" w:rsidRDefault="00B86B12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>
        <w:t xml:space="preserve">Expertise in </w:t>
      </w:r>
      <w:r>
        <w:rPr>
          <w:rStyle w:val="Strong"/>
        </w:rPr>
        <w:t>Generative AI (Gen AI) applications for data engineering</w:t>
      </w:r>
      <w:r>
        <w:t xml:space="preserve">, leveraging </w:t>
      </w:r>
      <w:r>
        <w:rPr>
          <w:rStyle w:val="Strong"/>
        </w:rPr>
        <w:t>LLMs (AWS Bedrock, OpenAI API) to automate data ingestion, transformation, anomaly detection, and natural language querying</w:t>
      </w:r>
      <w:r>
        <w:t>.</w:t>
      </w:r>
    </w:p>
    <w:p w:rsidR="00B86B12" w:rsidRPr="0092695D" w:rsidRDefault="00B86B12" w:rsidP="00C3338C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ajorHAnsi"/>
          <w:sz w:val="22"/>
          <w:szCs w:val="22"/>
        </w:rPr>
      </w:pPr>
      <w:r>
        <w:t xml:space="preserve">Experience in developing </w:t>
      </w:r>
      <w:r>
        <w:rPr>
          <w:rStyle w:val="Strong"/>
        </w:rPr>
        <w:t>AI-powered data quality checks, predictive scaling strategies, and self-healing ETL workflows</w:t>
      </w:r>
      <w:r>
        <w:t>.</w:t>
      </w:r>
    </w:p>
    <w:p w:rsidR="0092695D" w:rsidRPr="0041669C" w:rsidRDefault="0092695D" w:rsidP="0092695D">
      <w:pPr>
        <w:pStyle w:val="NoSpacing"/>
        <w:numPr>
          <w:ilvl w:val="0"/>
          <w:numId w:val="5"/>
        </w:numPr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Good Knowledge on migration of on-premises data to cloud implementing the pre and post validation for the data.</w:t>
      </w:r>
    </w:p>
    <w:p w:rsidR="0092695D" w:rsidRPr="0092695D" w:rsidRDefault="0092695D" w:rsidP="00295AFD">
      <w:pPr>
        <w:pStyle w:val="ListParagraph"/>
        <w:numPr>
          <w:ilvl w:val="0"/>
          <w:numId w:val="5"/>
        </w:numPr>
        <w:jc w:val="both"/>
        <w:rPr>
          <w:rFonts w:eastAsia="Cambria" w:cstheme="majorHAnsi"/>
          <w:bCs/>
        </w:rPr>
      </w:pPr>
      <w:r>
        <w:rPr>
          <w:rFonts w:ascii="Cambria" w:hAnsi="Cambria" w:cstheme="minorHAnsi"/>
        </w:rPr>
        <w:t xml:space="preserve">Well versed with source code management tools like </w:t>
      </w:r>
      <w:r w:rsidRPr="0092695D">
        <w:rPr>
          <w:rFonts w:ascii="Cambria" w:hAnsi="Cambria" w:cstheme="minorHAnsi"/>
          <w:b/>
        </w:rPr>
        <w:t>Git</w:t>
      </w:r>
      <w:r>
        <w:rPr>
          <w:rFonts w:ascii="Cambria" w:hAnsi="Cambria" w:cstheme="minorHAnsi"/>
        </w:rPr>
        <w:t xml:space="preserve"> and </w:t>
      </w:r>
      <w:r w:rsidRPr="0092695D">
        <w:rPr>
          <w:rFonts w:ascii="Cambria" w:hAnsi="Cambria" w:cstheme="minorHAnsi"/>
          <w:b/>
        </w:rPr>
        <w:t>Bit Bucket</w:t>
      </w:r>
      <w:r>
        <w:rPr>
          <w:rFonts w:ascii="Cambria" w:hAnsi="Cambria" w:cstheme="minorHAnsi"/>
        </w:rPr>
        <w:t>.</w:t>
      </w:r>
    </w:p>
    <w:p w:rsidR="0092695D" w:rsidRPr="0092695D" w:rsidRDefault="0092695D" w:rsidP="00295AFD">
      <w:pPr>
        <w:pStyle w:val="ListParagraph"/>
        <w:numPr>
          <w:ilvl w:val="0"/>
          <w:numId w:val="5"/>
        </w:numPr>
        <w:jc w:val="both"/>
        <w:rPr>
          <w:rFonts w:eastAsia="Cambria" w:cstheme="majorHAnsi"/>
          <w:bCs/>
        </w:rPr>
      </w:pPr>
      <w:r>
        <w:t>Work with teams to resolve high-priority production incidents, ensuring minimal downtime.</w:t>
      </w:r>
    </w:p>
    <w:p w:rsidR="0092695D" w:rsidRPr="0092695D" w:rsidRDefault="0092695D" w:rsidP="00295AFD">
      <w:pPr>
        <w:pStyle w:val="ListParagraph"/>
        <w:numPr>
          <w:ilvl w:val="0"/>
          <w:numId w:val="5"/>
        </w:numPr>
        <w:jc w:val="both"/>
        <w:rPr>
          <w:rFonts w:eastAsia="Cambria" w:cstheme="majorHAnsi"/>
          <w:bCs/>
        </w:rPr>
      </w:pPr>
      <w:r>
        <w:t>Identify and fix bottlenecks in database queries, API responses, and background jobs.</w:t>
      </w:r>
    </w:p>
    <w:p w:rsidR="0092695D" w:rsidRPr="0092695D" w:rsidRDefault="0092695D" w:rsidP="00295AFD">
      <w:pPr>
        <w:pStyle w:val="ListParagraph"/>
        <w:numPr>
          <w:ilvl w:val="0"/>
          <w:numId w:val="5"/>
        </w:numPr>
        <w:jc w:val="both"/>
        <w:rPr>
          <w:rFonts w:eastAsia="Cambria" w:cstheme="majorHAnsi"/>
          <w:bCs/>
        </w:rPr>
      </w:pPr>
      <w:r>
        <w:t>Involved in sprint planning and grooming meetings for better understanding and planning the upcoming works.</w:t>
      </w:r>
    </w:p>
    <w:p w:rsidR="006D7CEC" w:rsidRPr="0092695D" w:rsidRDefault="006D7CEC" w:rsidP="006D7CEC">
      <w:pPr>
        <w:rPr>
          <w:rFonts w:asciiTheme="minorHAnsi" w:hAnsiTheme="minorHAnsi" w:cstheme="majorHAnsi"/>
          <w:b/>
          <w:bCs/>
          <w:sz w:val="22"/>
          <w:szCs w:val="22"/>
          <w:u w:val="single"/>
        </w:rPr>
      </w:pPr>
      <w:r w:rsidRPr="0092695D">
        <w:rPr>
          <w:rFonts w:asciiTheme="minorHAnsi" w:hAnsiTheme="minorHAnsi" w:cstheme="majorHAnsi"/>
          <w:b/>
          <w:bCs/>
          <w:sz w:val="22"/>
          <w:szCs w:val="22"/>
          <w:u w:val="single"/>
        </w:rPr>
        <w:t>TECHNICAL SKILLS</w:t>
      </w:r>
    </w:p>
    <w:p w:rsidR="006D7CEC" w:rsidRPr="0092695D" w:rsidRDefault="006D7CEC" w:rsidP="006D7CEC">
      <w:pPr>
        <w:ind w:left="360"/>
        <w:rPr>
          <w:rFonts w:asciiTheme="minorHAnsi" w:hAnsiTheme="minorHAnsi" w:cstheme="maj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906"/>
        <w:gridCol w:w="6310"/>
      </w:tblGrid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Programming/Scripting Languages</w:t>
            </w:r>
          </w:p>
        </w:tc>
        <w:tc>
          <w:tcPr>
            <w:tcW w:w="6310" w:type="dxa"/>
          </w:tcPr>
          <w:p w:rsidR="006D7CEC" w:rsidRPr="0092695D" w:rsidRDefault="006D7CEC" w:rsidP="00A70772">
            <w:pPr>
              <w:jc w:val="right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 xml:space="preserve">Python 3, Python 2.7, JavaScript, Bash </w:t>
            </w:r>
          </w:p>
        </w:tc>
      </w:tr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Python Libraries</w:t>
            </w:r>
          </w:p>
        </w:tc>
        <w:tc>
          <w:tcPr>
            <w:tcW w:w="6310" w:type="dxa"/>
          </w:tcPr>
          <w:p w:rsidR="006D7CEC" w:rsidRPr="0092695D" w:rsidRDefault="006D7CEC" w:rsidP="006D7CEC">
            <w:pPr>
              <w:jc w:val="right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Pandas, Matplotlib, PySpark, BeautifulSoup, Numpy,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="00A84D9B" w:rsidRPr="0092695D">
              <w:rPr>
                <w:rFonts w:asciiTheme="minorHAnsi" w:hAnsiTheme="minorHAnsi" w:cstheme="majorHAnsi"/>
              </w:rPr>
              <w:t xml:space="preserve"> Scipy,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="00A84D9B" w:rsidRPr="0092695D">
              <w:rPr>
                <w:rFonts w:asciiTheme="minorHAnsi" w:hAnsiTheme="minorHAnsi" w:cstheme="majorHAnsi"/>
              </w:rPr>
              <w:t xml:space="preserve"> Pytest, Airflow, 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="00A84D9B" w:rsidRPr="0092695D">
              <w:rPr>
                <w:rFonts w:asciiTheme="minorHAnsi" w:hAnsiTheme="minorHAnsi" w:cstheme="majorHAnsi"/>
              </w:rPr>
              <w:t>Pymongo</w:t>
            </w:r>
            <w:r w:rsidRPr="0092695D">
              <w:rPr>
                <w:rFonts w:asciiTheme="minorHAnsi" w:hAnsiTheme="minorHAnsi" w:cstheme="majorHAnsi"/>
              </w:rPr>
              <w:t xml:space="preserve"> </w:t>
            </w:r>
          </w:p>
        </w:tc>
      </w:tr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Relevant</w:t>
            </w:r>
          </w:p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Services/ Technologies/Tools</w:t>
            </w:r>
          </w:p>
        </w:tc>
        <w:tc>
          <w:tcPr>
            <w:tcW w:w="6310" w:type="dxa"/>
          </w:tcPr>
          <w:p w:rsidR="006D7CEC" w:rsidRPr="0092695D" w:rsidRDefault="006D7CEC" w:rsidP="00A80701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 xml:space="preserve">RESTful APIs, </w:t>
            </w:r>
            <w:r w:rsidR="00B90BDC" w:rsidRPr="0092695D">
              <w:rPr>
                <w:rFonts w:asciiTheme="minorHAnsi" w:hAnsiTheme="minorHAnsi" w:cstheme="majorHAnsi"/>
              </w:rPr>
              <w:t xml:space="preserve">Celery, </w:t>
            </w:r>
            <w:r w:rsidRPr="0092695D">
              <w:rPr>
                <w:rFonts w:asciiTheme="minorHAnsi" w:hAnsiTheme="minorHAnsi" w:cstheme="majorHAnsi"/>
              </w:rPr>
              <w:t>Web Sockets MS SQL,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Pr="0092695D">
              <w:rPr>
                <w:rFonts w:asciiTheme="minorHAnsi" w:hAnsiTheme="minorHAnsi" w:cstheme="majorHAnsi"/>
              </w:rPr>
              <w:t xml:space="preserve"> Teradata, 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Pr="0092695D">
              <w:rPr>
                <w:rFonts w:asciiTheme="minorHAnsi" w:hAnsiTheme="minorHAnsi" w:cstheme="majorHAnsi"/>
              </w:rPr>
              <w:t>Pos</w:t>
            </w:r>
            <w:r w:rsidR="00C61026" w:rsidRPr="0092695D">
              <w:rPr>
                <w:rFonts w:asciiTheme="minorHAnsi" w:hAnsiTheme="minorHAnsi" w:cstheme="majorHAnsi"/>
              </w:rPr>
              <w:t>tgreSQL</w:t>
            </w:r>
            <w:r w:rsidRPr="0092695D">
              <w:rPr>
                <w:rFonts w:asciiTheme="minorHAnsi" w:hAnsiTheme="minorHAnsi" w:cstheme="majorHAnsi"/>
              </w:rPr>
              <w:t>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Pr="0092695D">
              <w:rPr>
                <w:rFonts w:asciiTheme="minorHAnsi" w:hAnsiTheme="minorHAnsi" w:cstheme="majorHAnsi"/>
              </w:rPr>
              <w:t xml:space="preserve"> Terraform,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Pr="0092695D">
              <w:rPr>
                <w:rFonts w:asciiTheme="minorHAnsi" w:hAnsiTheme="minorHAnsi" w:cstheme="majorHAnsi"/>
              </w:rPr>
              <w:t xml:space="preserve"> Ansible, Kubernetes, 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="00A80701" w:rsidRPr="0092695D">
              <w:rPr>
                <w:rFonts w:asciiTheme="minorHAnsi" w:hAnsiTheme="minorHAnsi" w:cstheme="majorHAnsi"/>
              </w:rPr>
              <w:t>Docker</w:t>
            </w:r>
            <w:r w:rsidRPr="0092695D">
              <w:rPr>
                <w:rFonts w:asciiTheme="minorHAnsi" w:hAnsiTheme="minorHAnsi" w:cstheme="majorHAnsi"/>
              </w:rPr>
              <w:t xml:space="preserve">, </w:t>
            </w:r>
            <w:r w:rsidR="00A80701" w:rsidRPr="0092695D">
              <w:rPr>
                <w:rStyle w:val="Strong"/>
                <w:rFonts w:asciiTheme="minorHAnsi" w:hAnsiTheme="minorHAnsi" w:cstheme="majorHAnsi"/>
              </w:rPr>
              <w:t>Databricks</w:t>
            </w:r>
            <w:r w:rsidR="00A80701" w:rsidRPr="0092695D">
              <w:rPr>
                <w:rFonts w:asciiTheme="minorHAnsi" w:hAnsiTheme="minorHAnsi" w:cstheme="majorHAnsi"/>
              </w:rPr>
              <w:t>, Apache Spark, AWS Glue, Snowflake, PySpark</w:t>
            </w:r>
          </w:p>
        </w:tc>
      </w:tr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Web Frameworks</w:t>
            </w:r>
          </w:p>
        </w:tc>
        <w:tc>
          <w:tcPr>
            <w:tcW w:w="6310" w:type="dxa"/>
          </w:tcPr>
          <w:p w:rsidR="006D7CEC" w:rsidRPr="0092695D" w:rsidRDefault="00196F30" w:rsidP="006D7CEC">
            <w:pPr>
              <w:jc w:val="right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 xml:space="preserve">Flask, Django, Adaptable to </w:t>
            </w:r>
            <w:r w:rsidR="006D7CEC" w:rsidRPr="0092695D">
              <w:rPr>
                <w:rFonts w:asciiTheme="minorHAnsi" w:hAnsiTheme="minorHAnsi" w:cstheme="majorHAnsi"/>
              </w:rPr>
              <w:t xml:space="preserve">JavaScript </w:t>
            </w:r>
            <w:r w:rsidRPr="0092695D">
              <w:rPr>
                <w:rFonts w:asciiTheme="minorHAnsi" w:hAnsiTheme="minorHAnsi" w:cstheme="majorHAnsi"/>
              </w:rPr>
              <w:t xml:space="preserve"> </w:t>
            </w:r>
            <w:r w:rsidR="006D7CEC" w:rsidRPr="0092695D">
              <w:rPr>
                <w:rFonts w:asciiTheme="minorHAnsi" w:hAnsiTheme="minorHAnsi" w:cstheme="majorHAnsi"/>
              </w:rPr>
              <w:t xml:space="preserve">Frameworks(react). </w:t>
            </w:r>
          </w:p>
        </w:tc>
      </w:tr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Databases</w:t>
            </w:r>
          </w:p>
        </w:tc>
        <w:tc>
          <w:tcPr>
            <w:tcW w:w="6310" w:type="dxa"/>
          </w:tcPr>
          <w:p w:rsidR="006D7CEC" w:rsidRPr="0092695D" w:rsidRDefault="006D7CEC" w:rsidP="006D7CEC">
            <w:pPr>
              <w:jc w:val="right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MS SQL</w:t>
            </w:r>
            <w:r w:rsidR="00196F30" w:rsidRPr="0092695D">
              <w:rPr>
                <w:rFonts w:asciiTheme="minorHAnsi" w:hAnsiTheme="minorHAnsi" w:cstheme="majorHAnsi"/>
              </w:rPr>
              <w:t xml:space="preserve">,  </w:t>
            </w:r>
            <w:r w:rsidRPr="0092695D">
              <w:rPr>
                <w:rFonts w:asciiTheme="minorHAnsi" w:hAnsiTheme="minorHAnsi" w:cstheme="majorHAnsi"/>
              </w:rPr>
              <w:t>Teradata,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Pr="0092695D">
              <w:rPr>
                <w:rFonts w:asciiTheme="minorHAnsi" w:hAnsiTheme="minorHAnsi" w:cstheme="majorHAnsi"/>
              </w:rPr>
              <w:t xml:space="preserve"> PostgreSQL</w:t>
            </w:r>
          </w:p>
        </w:tc>
      </w:tr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lastRenderedPageBreak/>
              <w:t>Operating Systems</w:t>
            </w:r>
          </w:p>
        </w:tc>
        <w:tc>
          <w:tcPr>
            <w:tcW w:w="6310" w:type="dxa"/>
          </w:tcPr>
          <w:p w:rsidR="006D7CEC" w:rsidRPr="0092695D" w:rsidRDefault="006D7CEC" w:rsidP="00C330BF">
            <w:pPr>
              <w:jc w:val="right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Windows, Linux, Unix,</w:t>
            </w:r>
            <w:r w:rsidR="00196F30" w:rsidRPr="0092695D">
              <w:rPr>
                <w:rFonts w:asciiTheme="minorHAnsi" w:hAnsiTheme="minorHAnsi" w:cstheme="majorHAnsi"/>
              </w:rPr>
              <w:t xml:space="preserve"> </w:t>
            </w:r>
            <w:r w:rsidRPr="0092695D">
              <w:rPr>
                <w:rFonts w:asciiTheme="minorHAnsi" w:hAnsiTheme="minorHAnsi" w:cstheme="majorHAnsi"/>
              </w:rPr>
              <w:t xml:space="preserve"> MacOS</w:t>
            </w:r>
          </w:p>
        </w:tc>
      </w:tr>
      <w:tr w:rsidR="006D7CEC" w:rsidRPr="0092695D" w:rsidTr="00DD7784">
        <w:tc>
          <w:tcPr>
            <w:tcW w:w="2906" w:type="dxa"/>
          </w:tcPr>
          <w:p w:rsidR="006D7CEC" w:rsidRPr="0092695D" w:rsidRDefault="006D7CEC" w:rsidP="00C330BF">
            <w:pPr>
              <w:jc w:val="center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Cloud Technologies</w:t>
            </w:r>
          </w:p>
        </w:tc>
        <w:tc>
          <w:tcPr>
            <w:tcW w:w="6310" w:type="dxa"/>
          </w:tcPr>
          <w:p w:rsidR="006D7CEC" w:rsidRPr="0092695D" w:rsidRDefault="00F37EC2" w:rsidP="00CB0221">
            <w:pPr>
              <w:jc w:val="right"/>
              <w:rPr>
                <w:rFonts w:asciiTheme="minorHAnsi" w:hAnsiTheme="minorHAnsi" w:cstheme="majorHAnsi"/>
              </w:rPr>
            </w:pPr>
            <w:r w:rsidRPr="0092695D">
              <w:rPr>
                <w:rFonts w:asciiTheme="minorHAnsi" w:hAnsiTheme="minorHAnsi" w:cstheme="majorHAnsi"/>
              </w:rPr>
              <w:t>AWS, G</w:t>
            </w:r>
            <w:r w:rsidR="00CB0221" w:rsidRPr="0092695D">
              <w:rPr>
                <w:rFonts w:asciiTheme="minorHAnsi" w:hAnsiTheme="minorHAnsi" w:cstheme="majorHAnsi"/>
              </w:rPr>
              <w:t>lue, S3, DMS, Lambda functions, Terraform</w:t>
            </w:r>
          </w:p>
        </w:tc>
      </w:tr>
      <w:bookmarkEnd w:id="0"/>
    </w:tbl>
    <w:p w:rsidR="0082253D" w:rsidRPr="0092695D" w:rsidRDefault="0082253D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</w:p>
    <w:p w:rsidR="0092695D" w:rsidRDefault="0092695D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</w:p>
    <w:p w:rsidR="00F22C12" w:rsidRPr="0092695D" w:rsidRDefault="004F0BBB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sz w:val="22"/>
          <w:szCs w:val="22"/>
        </w:rPr>
        <w:t>Work Experience:</w:t>
      </w:r>
    </w:p>
    <w:p w:rsidR="00C1225B" w:rsidRPr="0092695D" w:rsidRDefault="00701192" w:rsidP="00C03064">
      <w:pPr>
        <w:jc w:val="both"/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t xml:space="preserve">Senior python developer                                                                                                  </w:t>
      </w:r>
      <w:r w:rsidR="00A271F9" w:rsidRPr="0092695D">
        <w:rPr>
          <w:rFonts w:asciiTheme="minorHAnsi" w:hAnsiTheme="minorHAnsi" w:cstheme="majorHAnsi"/>
          <w:b/>
          <w:sz w:val="22"/>
          <w:szCs w:val="22"/>
        </w:rPr>
        <w:t>June 2024</w:t>
      </w:r>
      <w:r w:rsidR="00C1225B" w:rsidRPr="0092695D">
        <w:rPr>
          <w:rFonts w:asciiTheme="minorHAnsi" w:hAnsiTheme="minorHAnsi" w:cstheme="majorHAnsi"/>
          <w:b/>
          <w:sz w:val="22"/>
          <w:szCs w:val="22"/>
        </w:rPr>
        <w:t xml:space="preserve"> – Till Date</w:t>
      </w:r>
    </w:p>
    <w:p w:rsidR="004C7691" w:rsidRPr="0092695D" w:rsidRDefault="00A721FE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>Blue Cross Blue Shield Association – Chicago, IL</w:t>
      </w:r>
    </w:p>
    <w:p w:rsidR="004C7691" w:rsidRPr="0092695D" w:rsidRDefault="004C7691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</w:p>
    <w:p w:rsidR="004C7691" w:rsidRPr="0092695D" w:rsidRDefault="004C7691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sz w:val="22"/>
          <w:szCs w:val="22"/>
        </w:rPr>
        <w:t>Responsibilities:</w:t>
      </w:r>
    </w:p>
    <w:p w:rsidR="00B4194C" w:rsidRPr="0092695D" w:rsidRDefault="004726D8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>
        <w:t xml:space="preserve">Designed and implemented </w:t>
      </w:r>
      <w:r>
        <w:rPr>
          <w:rStyle w:val="Strong"/>
        </w:rPr>
        <w:t>Gen AI-enhanced</w:t>
      </w:r>
      <w:r>
        <w:t xml:space="preserve"> scalable data ingestion pipelines using AWS Glue, AWS Lambda, S3, and Databricks, incorporating </w:t>
      </w:r>
      <w:r>
        <w:rPr>
          <w:rStyle w:val="Strong"/>
        </w:rPr>
        <w:t>AI-driven anomaly detection</w:t>
      </w:r>
      <w:r>
        <w:t xml:space="preserve"> for incoming data streams.</w:t>
      </w:r>
      <w:r w:rsidR="00B4194C" w:rsidRPr="0092695D">
        <w:rPr>
          <w:rFonts w:asciiTheme="minorHAnsi" w:hAnsiTheme="minorHAnsi" w:cstheme="majorHAnsi"/>
          <w:sz w:val="22"/>
          <w:szCs w:val="22"/>
        </w:rPr>
        <w:t>.</w:t>
      </w:r>
    </w:p>
    <w:p w:rsidR="004726D8" w:rsidRPr="004726D8" w:rsidRDefault="004726D8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>
        <w:t xml:space="preserve">Leveraged </w:t>
      </w:r>
      <w:r>
        <w:rPr>
          <w:rStyle w:val="Strong"/>
        </w:rPr>
        <w:t>LLMs (Large Language Models)</w:t>
      </w:r>
      <w:r>
        <w:t xml:space="preserve"> via </w:t>
      </w:r>
      <w:r>
        <w:rPr>
          <w:rStyle w:val="Strong"/>
        </w:rPr>
        <w:t>AWS Bedrock and OpenAI API</w:t>
      </w:r>
      <w:r>
        <w:t xml:space="preserve"> to perform </w:t>
      </w:r>
      <w:r>
        <w:rPr>
          <w:rStyle w:val="Strong"/>
        </w:rPr>
        <w:t>automated data classification, summarization, and metadata tagging</w:t>
      </w:r>
      <w:r>
        <w:t xml:space="preserve"> before ingestion into AWS S3.</w:t>
      </w:r>
    </w:p>
    <w:p w:rsidR="004726D8" w:rsidRPr="004726D8" w:rsidRDefault="004726D8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>
        <w:t xml:space="preserve">Developed and optimized </w:t>
      </w:r>
      <w:r>
        <w:rPr>
          <w:rStyle w:val="Strong"/>
        </w:rPr>
        <w:t>AI-augmented</w:t>
      </w:r>
      <w:r>
        <w:t xml:space="preserve"> ETL workflows in Databricks (PySpark &amp; Spark SQL), where LLMs assist in </w:t>
      </w:r>
      <w:r>
        <w:rPr>
          <w:rStyle w:val="Strong"/>
        </w:rPr>
        <w:t>dynamic schema evolution, auto-mapping transformations, and error resolution suggestions</w:t>
      </w:r>
      <w:r>
        <w:t>.</w:t>
      </w:r>
    </w:p>
    <w:p w:rsidR="00B4194C" w:rsidRPr="0092695D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Integrated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Databricks with AWS services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(S3, Glue, Redshift, Athena) to enable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distributed data processing, real-time analytics, and cost-effective data lake solutions.</w:t>
      </w:r>
    </w:p>
    <w:p w:rsidR="00B4194C" w:rsidRPr="0092695D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Built and managed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Delta Lake tables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in Databricks to ensure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ACID compliance, schema enforcement, and efficient data storage.</w:t>
      </w:r>
    </w:p>
    <w:p w:rsidR="00B4194C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Identified and integrated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multiple data sources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(internal databases, APIs, streaming sources) into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AWS S3 and Databricks</w:t>
      </w:r>
      <w:r w:rsidRPr="0092695D">
        <w:rPr>
          <w:rFonts w:asciiTheme="minorHAnsi" w:hAnsiTheme="minorHAnsi" w:cstheme="majorHAnsi"/>
          <w:sz w:val="22"/>
          <w:szCs w:val="22"/>
        </w:rPr>
        <w:t>, ensuring seamless data ingestion and transformation.</w:t>
      </w:r>
    </w:p>
    <w:p w:rsidR="004726D8" w:rsidRPr="0092695D" w:rsidRDefault="004726D8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>
        <w:t xml:space="preserve">Integrated </w:t>
      </w:r>
      <w:r>
        <w:rPr>
          <w:rStyle w:val="Strong"/>
        </w:rPr>
        <w:t>Gen AI-based predictive scaling</w:t>
      </w:r>
      <w:r>
        <w:t xml:space="preserve"> to dynamically allocate compute resources in Databricks, improving performance and cost efficiency.</w:t>
      </w:r>
    </w:p>
    <w:p w:rsidR="00B4194C" w:rsidRPr="0092695D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Implemented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serverless ETL pipelines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using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AWS Glue and Lambda</w:t>
      </w:r>
      <w:r w:rsidRPr="0092695D">
        <w:rPr>
          <w:rFonts w:asciiTheme="minorHAnsi" w:hAnsiTheme="minorHAnsi" w:cstheme="majorHAnsi"/>
          <w:sz w:val="22"/>
          <w:szCs w:val="22"/>
        </w:rPr>
        <w:t xml:space="preserve">, leveraging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Step Functions</w:t>
      </w:r>
      <w:r w:rsidRPr="0092695D">
        <w:rPr>
          <w:rFonts w:asciiTheme="minorHAnsi" w:hAnsiTheme="minorHAnsi" w:cstheme="majorHAnsi"/>
          <w:sz w:val="22"/>
          <w:szCs w:val="22"/>
        </w:rPr>
        <w:t xml:space="preserve"> for workflow orchestration.</w:t>
      </w:r>
    </w:p>
    <w:p w:rsidR="004726D8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4726D8">
        <w:rPr>
          <w:rFonts w:asciiTheme="minorHAnsi" w:hAnsiTheme="minorHAnsi" w:cstheme="majorHAnsi"/>
          <w:sz w:val="22"/>
          <w:szCs w:val="22"/>
        </w:rPr>
        <w:t xml:space="preserve">Optimized </w:t>
      </w:r>
      <w:r w:rsidRPr="004726D8">
        <w:rPr>
          <w:rStyle w:val="Strong"/>
          <w:rFonts w:asciiTheme="minorHAnsi" w:hAnsiTheme="minorHAnsi" w:cstheme="majorHAnsi"/>
          <w:sz w:val="22"/>
          <w:szCs w:val="22"/>
        </w:rPr>
        <w:t>Spark jobs</w:t>
      </w:r>
      <w:r w:rsidRPr="004726D8">
        <w:rPr>
          <w:rFonts w:asciiTheme="minorHAnsi" w:hAnsiTheme="minorHAnsi" w:cstheme="majorHAnsi"/>
          <w:sz w:val="22"/>
          <w:szCs w:val="22"/>
        </w:rPr>
        <w:t xml:space="preserve"> (written in PySpark and Scala) using </w:t>
      </w:r>
      <w:r w:rsidRPr="004726D8">
        <w:rPr>
          <w:rStyle w:val="Strong"/>
          <w:rFonts w:asciiTheme="minorHAnsi" w:hAnsiTheme="minorHAnsi" w:cstheme="majorHAnsi"/>
          <w:sz w:val="22"/>
          <w:szCs w:val="22"/>
        </w:rPr>
        <w:t>partitioning, bucketing, caching, and query optimization</w:t>
      </w:r>
      <w:r w:rsidRPr="004726D8">
        <w:rPr>
          <w:rFonts w:asciiTheme="minorHAnsi" w:hAnsiTheme="minorHAnsi" w:cstheme="majorHAnsi"/>
          <w:sz w:val="22"/>
          <w:szCs w:val="22"/>
        </w:rPr>
        <w:t xml:space="preserve"> </w:t>
      </w:r>
      <w:r w:rsidR="004726D8">
        <w:rPr>
          <w:rFonts w:asciiTheme="minorHAnsi" w:hAnsiTheme="minorHAnsi" w:cstheme="majorHAnsi"/>
          <w:sz w:val="22"/>
          <w:szCs w:val="22"/>
        </w:rPr>
        <w:t>.</w:t>
      </w:r>
    </w:p>
    <w:p w:rsidR="00B4194C" w:rsidRPr="004726D8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4726D8">
        <w:rPr>
          <w:rFonts w:asciiTheme="minorHAnsi" w:hAnsiTheme="minorHAnsi" w:cstheme="majorHAnsi"/>
          <w:sz w:val="22"/>
          <w:szCs w:val="22"/>
        </w:rPr>
        <w:t xml:space="preserve">Managed </w:t>
      </w:r>
      <w:r w:rsidRPr="004726D8">
        <w:rPr>
          <w:rStyle w:val="Strong"/>
          <w:rFonts w:asciiTheme="minorHAnsi" w:hAnsiTheme="minorHAnsi" w:cstheme="majorHAnsi"/>
          <w:sz w:val="22"/>
          <w:szCs w:val="22"/>
        </w:rPr>
        <w:t>secure data storage in AWS S3</w:t>
      </w:r>
      <w:r w:rsidRPr="004726D8">
        <w:rPr>
          <w:rFonts w:asciiTheme="minorHAnsi" w:hAnsiTheme="minorHAnsi" w:cstheme="majorHAnsi"/>
          <w:sz w:val="22"/>
          <w:szCs w:val="22"/>
        </w:rPr>
        <w:t xml:space="preserve">, enforcing </w:t>
      </w:r>
      <w:r w:rsidRPr="004726D8">
        <w:rPr>
          <w:rStyle w:val="Strong"/>
          <w:rFonts w:asciiTheme="minorHAnsi" w:hAnsiTheme="minorHAnsi" w:cstheme="majorHAnsi"/>
          <w:sz w:val="22"/>
          <w:szCs w:val="22"/>
        </w:rPr>
        <w:t>encryption, access control policies, and versioning</w:t>
      </w:r>
      <w:r w:rsidRPr="004726D8">
        <w:rPr>
          <w:rFonts w:asciiTheme="minorHAnsi" w:hAnsiTheme="minorHAnsi" w:cstheme="majorHAnsi"/>
          <w:sz w:val="22"/>
          <w:szCs w:val="22"/>
        </w:rPr>
        <w:t xml:space="preserve"> to meet </w:t>
      </w:r>
      <w:r w:rsidRPr="004726D8">
        <w:rPr>
          <w:rStyle w:val="Strong"/>
          <w:rFonts w:asciiTheme="minorHAnsi" w:hAnsiTheme="minorHAnsi" w:cstheme="majorHAnsi"/>
          <w:sz w:val="22"/>
          <w:szCs w:val="22"/>
        </w:rPr>
        <w:t>compliance and security standards.</w:t>
      </w:r>
    </w:p>
    <w:p w:rsidR="00B4194C" w:rsidRPr="0092695D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Developed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real-time streaming data pipelines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using </w:t>
      </w:r>
      <w:r w:rsidR="00601EE5">
        <w:rPr>
          <w:rStyle w:val="Strong"/>
          <w:rFonts w:asciiTheme="minorHAnsi" w:hAnsiTheme="minorHAnsi" w:cstheme="majorHAnsi"/>
          <w:sz w:val="22"/>
          <w:szCs w:val="22"/>
        </w:rPr>
        <w:t xml:space="preserve">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AWS Kinesis, and Databricks Structured Streaming</w:t>
      </w:r>
      <w:r w:rsidRPr="0092695D">
        <w:rPr>
          <w:rFonts w:asciiTheme="minorHAnsi" w:hAnsiTheme="minorHAnsi" w:cstheme="majorHAnsi"/>
          <w:sz w:val="22"/>
          <w:szCs w:val="22"/>
        </w:rPr>
        <w:t xml:space="preserve">, ensuring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low-latency data processing and event-driven architectures.</w:t>
      </w:r>
    </w:p>
    <w:p w:rsidR="00B4194C" w:rsidRPr="0092695D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Implemented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CI/CD pipelines</w:t>
      </w:r>
      <w:r w:rsidRPr="0092695D">
        <w:rPr>
          <w:rFonts w:asciiTheme="minorHAnsi" w:hAnsiTheme="minorHAnsi" w:cstheme="majorHAnsi"/>
          <w:sz w:val="22"/>
          <w:szCs w:val="22"/>
        </w:rPr>
        <w:t xml:space="preserve"> using</w:t>
      </w:r>
      <w:r w:rsidR="00601EE5">
        <w:rPr>
          <w:rStyle w:val="Strong"/>
          <w:rFonts w:asciiTheme="minorHAnsi" w:hAnsiTheme="minorHAnsi" w:cstheme="majorHAnsi"/>
          <w:sz w:val="22"/>
          <w:szCs w:val="22"/>
        </w:rPr>
        <w:t xml:space="preserve"> Cloudformation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 xml:space="preserve">, Git, and </w:t>
      </w:r>
      <w:r w:rsidR="00601EE5">
        <w:rPr>
          <w:rStyle w:val="Strong"/>
          <w:rFonts w:asciiTheme="minorHAnsi" w:hAnsiTheme="minorHAnsi" w:cstheme="majorHAnsi"/>
          <w:sz w:val="22"/>
          <w:szCs w:val="22"/>
        </w:rPr>
        <w:t>Codepipeline</w:t>
      </w:r>
      <w:r w:rsidRPr="0092695D">
        <w:rPr>
          <w:rFonts w:asciiTheme="minorHAnsi" w:hAnsiTheme="minorHAnsi" w:cstheme="majorHAnsi"/>
          <w:sz w:val="22"/>
          <w:szCs w:val="22"/>
        </w:rPr>
        <w:t xml:space="preserve"> for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automated deployment of Databricks notebooks, AWS Glue jobs, and infrastructure provisioning.</w:t>
      </w:r>
    </w:p>
    <w:p w:rsidR="00B4194C" w:rsidRDefault="00B4194C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t xml:space="preserve">Monitored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pipeline performance and resource utilization</w:t>
      </w:r>
      <w:r w:rsidRPr="0092695D">
        <w:rPr>
          <w:rFonts w:asciiTheme="minorHAnsi" w:hAnsiTheme="minorHAnsi" w:cstheme="majorHAnsi"/>
          <w:sz w:val="22"/>
          <w:szCs w:val="22"/>
        </w:rPr>
        <w:t xml:space="preserve"> using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AWS CloudWatch, Datadog, and Databricks Performance Monitoring</w:t>
      </w:r>
      <w:r w:rsidRPr="0092695D">
        <w:rPr>
          <w:rFonts w:asciiTheme="minorHAnsi" w:hAnsiTheme="minorHAnsi" w:cstheme="majorHAnsi"/>
          <w:sz w:val="22"/>
          <w:szCs w:val="22"/>
        </w:rPr>
        <w:t xml:space="preserve">, setting up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alerts and logging</w:t>
      </w:r>
      <w:r w:rsidRPr="0092695D">
        <w:rPr>
          <w:rFonts w:asciiTheme="minorHAnsi" w:hAnsiTheme="minorHAnsi" w:cstheme="majorHAnsi"/>
          <w:sz w:val="22"/>
          <w:szCs w:val="22"/>
        </w:rPr>
        <w:t xml:space="preserve"> for proactive issue resolution.</w:t>
      </w:r>
    </w:p>
    <w:p w:rsidR="004726D8" w:rsidRDefault="004726D8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>
        <w:t xml:space="preserve">Set up </w:t>
      </w:r>
      <w:r>
        <w:rPr>
          <w:rStyle w:val="Strong"/>
        </w:rPr>
        <w:t>AI-driven log analysis</w:t>
      </w:r>
      <w:r>
        <w:t xml:space="preserve"> using Datadog to detect patterns in pipeline failures and suggest optimization strategies.</w:t>
      </w:r>
    </w:p>
    <w:p w:rsidR="004726D8" w:rsidRPr="0092695D" w:rsidRDefault="004726D8" w:rsidP="00B4194C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>
        <w:t xml:space="preserve">Integrated </w:t>
      </w:r>
      <w:r>
        <w:rPr>
          <w:rStyle w:val="Strong"/>
        </w:rPr>
        <w:t>Gen AI-powered feature engineering</w:t>
      </w:r>
      <w:r>
        <w:t xml:space="preserve"> pipelines, automating data transformation and feature extraction for ML models.</w:t>
      </w:r>
    </w:p>
    <w:p w:rsidR="004726D8" w:rsidRPr="004726D8" w:rsidRDefault="00B4194C" w:rsidP="004726D8">
      <w:pPr>
        <w:numPr>
          <w:ilvl w:val="0"/>
          <w:numId w:val="36"/>
        </w:num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sz w:val="22"/>
          <w:szCs w:val="22"/>
        </w:rPr>
        <w:lastRenderedPageBreak/>
        <w:t xml:space="preserve">Worked closely with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data scientists and analysts</w:t>
      </w:r>
      <w:r w:rsidRPr="0092695D">
        <w:rPr>
          <w:rFonts w:asciiTheme="minorHAnsi" w:hAnsiTheme="minorHAnsi" w:cstheme="majorHAnsi"/>
          <w:sz w:val="22"/>
          <w:szCs w:val="22"/>
        </w:rPr>
        <w:t xml:space="preserve"> to ensure </w:t>
      </w:r>
      <w:r w:rsidRPr="0092695D">
        <w:rPr>
          <w:rStyle w:val="Strong"/>
          <w:rFonts w:asciiTheme="minorHAnsi" w:hAnsiTheme="minorHAnsi" w:cstheme="majorHAnsi"/>
          <w:sz w:val="22"/>
          <w:szCs w:val="22"/>
        </w:rPr>
        <w:t>high-quality, well-structured, and query-optimized datasets</w:t>
      </w:r>
      <w:r w:rsidRPr="0092695D">
        <w:rPr>
          <w:rFonts w:asciiTheme="minorHAnsi" w:hAnsiTheme="minorHAnsi" w:cstheme="majorHAnsi"/>
          <w:sz w:val="22"/>
          <w:szCs w:val="22"/>
        </w:rPr>
        <w:t xml:space="preserve"> for advanced analytics and machine learning use cases.</w:t>
      </w:r>
    </w:p>
    <w:p w:rsidR="00F22C12" w:rsidRPr="004726D8" w:rsidRDefault="00B4194C" w:rsidP="004726D8">
      <w:pPr>
        <w:suppressAutoHyphens w:val="0"/>
        <w:spacing w:before="100" w:beforeAutospacing="1" w:after="100" w:afterAutospacing="1"/>
        <w:rPr>
          <w:rFonts w:asciiTheme="minorHAnsi" w:hAnsiTheme="minorHAnsi" w:cstheme="majorHAnsi"/>
          <w:sz w:val="22"/>
          <w:szCs w:val="22"/>
        </w:rPr>
      </w:pPr>
      <w:r w:rsidRPr="004726D8">
        <w:rPr>
          <w:rFonts w:asciiTheme="minorHAnsi" w:hAnsiTheme="minorHAnsi" w:cstheme="majorHAnsi"/>
          <w:b/>
          <w:bCs/>
          <w:sz w:val="22"/>
          <w:szCs w:val="22"/>
        </w:rPr>
        <w:t xml:space="preserve">Environment:   </w:t>
      </w:r>
      <w:r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 xml:space="preserve"> PySpark, Spark SQL, Databrick</w:t>
      </w:r>
      <w:r w:rsidR="004726D8"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>s, AWS Glue, Lambda,</w:t>
      </w:r>
      <w:r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 xml:space="preserve"> Step Functions, S3, Redshift, Athena, </w:t>
      </w:r>
      <w:r w:rsidR="00601EE5"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>Cloduformation</w:t>
      </w:r>
      <w:r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>,</w:t>
      </w:r>
      <w:r w:rsidR="004726D8" w:rsidRPr="004726D8">
        <w:t xml:space="preserve"> </w:t>
      </w:r>
      <w:r w:rsidR="004726D8">
        <w:t>Bedrock</w:t>
      </w:r>
      <w:r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 xml:space="preserve"> </w:t>
      </w:r>
      <w:r w:rsidR="004726D8"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>,</w:t>
      </w:r>
      <w:r w:rsidRPr="004726D8">
        <w:rPr>
          <w:rStyle w:val="Strong"/>
          <w:rFonts w:asciiTheme="minorHAnsi" w:hAnsiTheme="minorHAnsi" w:cstheme="majorHAnsi"/>
          <w:b w:val="0"/>
          <w:sz w:val="22"/>
          <w:szCs w:val="22"/>
        </w:rPr>
        <w:t>Delta Lake, Datadog.</w:t>
      </w:r>
    </w:p>
    <w:p w:rsidR="00097BB9" w:rsidRPr="0092695D" w:rsidRDefault="00A271F9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b/>
          <w:sz w:val="22"/>
          <w:szCs w:val="22"/>
        </w:rPr>
        <w:t>Mid software developer</w:t>
      </w:r>
      <w:r w:rsidR="009F5165" w:rsidRPr="0092695D">
        <w:rPr>
          <w:rFonts w:asciiTheme="minorHAnsi" w:hAnsiTheme="minorHAnsi" w:cstheme="majorHAnsi"/>
          <w:b/>
          <w:sz w:val="22"/>
          <w:szCs w:val="22"/>
        </w:rPr>
        <w:t xml:space="preserve"> </w:t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ab/>
        <w:t xml:space="preserve">          </w:t>
      </w:r>
      <w:r w:rsidRPr="0092695D">
        <w:rPr>
          <w:rFonts w:asciiTheme="minorHAnsi" w:hAnsiTheme="minorHAnsi" w:cstheme="majorHAnsi"/>
          <w:b/>
          <w:bCs/>
          <w:sz w:val="22"/>
          <w:szCs w:val="22"/>
        </w:rPr>
        <w:t>May 2022 to April 2024</w:t>
      </w:r>
    </w:p>
    <w:p w:rsidR="00550315" w:rsidRPr="0092695D" w:rsidRDefault="00A721FE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 xml:space="preserve">Technicolor India PVT LTD - </w:t>
      </w:r>
      <w:r w:rsidR="00A271F9" w:rsidRPr="0092695D">
        <w:rPr>
          <w:rFonts w:asciiTheme="minorHAnsi" w:hAnsiTheme="minorHAnsi" w:cstheme="majorHAnsi"/>
          <w:b/>
          <w:bCs/>
          <w:sz w:val="22"/>
          <w:szCs w:val="22"/>
        </w:rPr>
        <w:t>Bangalore India.</w:t>
      </w:r>
    </w:p>
    <w:p w:rsidR="00BD5D6E" w:rsidRPr="0092695D" w:rsidRDefault="00BD5D6E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</w:p>
    <w:p w:rsidR="00BD5D6E" w:rsidRPr="0092695D" w:rsidRDefault="00BD5D6E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sz w:val="22"/>
          <w:szCs w:val="22"/>
        </w:rPr>
        <w:t>Responsibilities: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Collaborated with cross-functional teams to design, develop, and implement high-quality data solutions on AWS that meet business requirements using </w:t>
      </w:r>
      <w:r w:rsidRPr="0092695D">
        <w:rPr>
          <w:rFonts w:cstheme="majorHAnsi"/>
          <w:b/>
          <w:bCs/>
        </w:rPr>
        <w:t>Python, PySpark, and AWS Glue</w:t>
      </w:r>
      <w:r w:rsidRPr="0092695D">
        <w:rPr>
          <w:rFonts w:cstheme="majorHAnsi"/>
        </w:rPr>
        <w:t>.</w:t>
      </w:r>
    </w:p>
    <w:p w:rsidR="00B62205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Utilized </w:t>
      </w:r>
      <w:r w:rsidRPr="0092695D">
        <w:rPr>
          <w:rFonts w:cstheme="majorHAnsi"/>
          <w:b/>
          <w:bCs/>
        </w:rPr>
        <w:t xml:space="preserve">PySpark </w:t>
      </w:r>
      <w:r w:rsidRPr="0092695D">
        <w:rPr>
          <w:rFonts w:cstheme="majorHAnsi"/>
        </w:rPr>
        <w:t xml:space="preserve">for distributed data processing and handling large-scale datasets across multiple nodes on the </w:t>
      </w:r>
      <w:r w:rsidRPr="0092695D">
        <w:rPr>
          <w:rFonts w:cstheme="majorHAnsi"/>
          <w:b/>
          <w:bCs/>
        </w:rPr>
        <w:t>AWS ecosystem.</w:t>
      </w:r>
      <w:r w:rsidR="00B62205" w:rsidRPr="0092695D">
        <w:rPr>
          <w:rFonts w:cstheme="majorHAnsi"/>
          <w:bCs/>
        </w:rPr>
        <w:t xml:space="preserve"> 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Built and optimized </w:t>
      </w:r>
      <w:r w:rsidRPr="0092695D">
        <w:rPr>
          <w:rFonts w:cstheme="majorHAnsi"/>
          <w:b/>
          <w:bCs/>
        </w:rPr>
        <w:t>ETL pipelines using AWS Glue to collect, transform</w:t>
      </w:r>
      <w:r w:rsidRPr="0092695D">
        <w:rPr>
          <w:rFonts w:cstheme="majorHAnsi"/>
        </w:rPr>
        <w:t>, and load data from various sources into data lakes, data warehouses, and other target destinations.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Developed data wrangling tasks, including cleaning, transforming, and merging datasets using </w:t>
      </w:r>
      <w:r w:rsidRPr="0092695D">
        <w:rPr>
          <w:rFonts w:cstheme="majorHAnsi"/>
          <w:b/>
          <w:bCs/>
        </w:rPr>
        <w:t>PySpark and Python.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>Implemented automated</w:t>
      </w:r>
      <w:r w:rsidR="005B0665" w:rsidRPr="0092695D">
        <w:rPr>
          <w:rFonts w:cstheme="majorHAnsi"/>
        </w:rPr>
        <w:t xml:space="preserve"> </w:t>
      </w:r>
      <w:r w:rsidRPr="0092695D">
        <w:rPr>
          <w:rFonts w:cstheme="majorHAnsi"/>
        </w:rPr>
        <w:t xml:space="preserve">data processing </w:t>
      </w:r>
      <w:r w:rsidRPr="0092695D">
        <w:rPr>
          <w:rFonts w:cstheme="majorHAnsi"/>
          <w:b/>
          <w:bCs/>
        </w:rPr>
        <w:t>workflows using AWS Glue, reducing manual intervention and ensuring scalability.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Designed and deployed data validation checks in </w:t>
      </w:r>
      <w:r w:rsidRPr="0092695D">
        <w:rPr>
          <w:rFonts w:cstheme="majorHAnsi"/>
          <w:b/>
          <w:bCs/>
        </w:rPr>
        <w:t>AWS Glue pipelines to ensure data accuracy, integrity, and consistency.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Worked closely with the data science and analytics teams to understand their requirements and provide technical support using </w:t>
      </w:r>
      <w:r w:rsidRPr="0092695D">
        <w:rPr>
          <w:rFonts w:cstheme="majorHAnsi"/>
          <w:b/>
          <w:bCs/>
        </w:rPr>
        <w:t>AWS Glue and other AWS services such as S3, Athena, and Redshift.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Created unit and integration tests </w:t>
      </w:r>
      <w:r w:rsidRPr="0092695D">
        <w:rPr>
          <w:rFonts w:cstheme="majorHAnsi"/>
          <w:b/>
          <w:bCs/>
        </w:rPr>
        <w:t>for AWS Glue jobs and data pipelines using Pytest, ensuring the robustness and reliability of data solutions</w:t>
      </w:r>
      <w:r w:rsidRPr="0092695D">
        <w:rPr>
          <w:rFonts w:cstheme="majorHAnsi"/>
        </w:rPr>
        <w:t>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Leveraged </w:t>
      </w:r>
      <w:r w:rsidRPr="0092695D">
        <w:rPr>
          <w:rFonts w:cstheme="majorHAnsi"/>
          <w:b/>
          <w:bCs/>
        </w:rPr>
        <w:t>AWS Glue’s job</w:t>
      </w:r>
      <w:r w:rsidRPr="0092695D">
        <w:rPr>
          <w:rFonts w:cstheme="majorHAnsi"/>
        </w:rPr>
        <w:t xml:space="preserve"> bookmarking and partitioning features to optimize </w:t>
      </w:r>
      <w:r w:rsidRPr="0092695D">
        <w:rPr>
          <w:rFonts w:cstheme="majorHAnsi"/>
          <w:b/>
          <w:bCs/>
        </w:rPr>
        <w:t>data processing and reduce processing times.</w:t>
      </w:r>
    </w:p>
    <w:p w:rsidR="000524B5" w:rsidRPr="0092695D" w:rsidRDefault="000524B5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Built and managed </w:t>
      </w:r>
      <w:r w:rsidRPr="0092695D">
        <w:rPr>
          <w:rFonts w:cstheme="majorHAnsi"/>
          <w:b/>
          <w:bCs/>
        </w:rPr>
        <w:t>CI/CD pipelines, ensuring smooth release management and automated deployments using Jenkins and AWS CodePipeline</w:t>
      </w:r>
      <w:r w:rsidRPr="0092695D">
        <w:rPr>
          <w:rFonts w:cstheme="majorHAnsi"/>
        </w:rPr>
        <w:t>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Worked within an </w:t>
      </w:r>
      <w:r w:rsidRPr="0092695D">
        <w:rPr>
          <w:rFonts w:cstheme="majorHAnsi"/>
          <w:b/>
          <w:bCs/>
        </w:rPr>
        <w:t>Agile/Scrum framework to deliver continuous improvements to data pipelines and foster a collaborative development environment.</w:t>
      </w:r>
    </w:p>
    <w:p w:rsidR="00C1225B" w:rsidRPr="0092695D" w:rsidRDefault="00C1225B" w:rsidP="00C1225B">
      <w:pPr>
        <w:pStyle w:val="ListParagraph"/>
        <w:numPr>
          <w:ilvl w:val="0"/>
          <w:numId w:val="35"/>
        </w:numPr>
        <w:jc w:val="both"/>
        <w:rPr>
          <w:rFonts w:cstheme="majorHAnsi"/>
          <w:b/>
          <w:bCs/>
        </w:rPr>
      </w:pPr>
      <w:r w:rsidRPr="0092695D">
        <w:rPr>
          <w:rFonts w:cstheme="majorHAnsi"/>
        </w:rPr>
        <w:t xml:space="preserve">Provided ongoing maintenance, troubleshooting, and enhancements for existing </w:t>
      </w:r>
      <w:r w:rsidRPr="0092695D">
        <w:rPr>
          <w:rFonts w:cstheme="majorHAnsi"/>
          <w:b/>
          <w:bCs/>
        </w:rPr>
        <w:t>AWS Glue ETL jobs and data pipelines to accommodate evolving business requirements and ensure timely delivery of data products.</w:t>
      </w:r>
    </w:p>
    <w:p w:rsidR="00B62205" w:rsidRPr="0092695D" w:rsidRDefault="00B62205" w:rsidP="00B62205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</w:p>
    <w:p w:rsidR="00A15777" w:rsidRPr="0092695D" w:rsidRDefault="00A15777" w:rsidP="00A15777">
      <w:pPr>
        <w:jc w:val="both"/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eastAsia="Segoe UI" w:hAnsiTheme="minorHAnsi" w:cstheme="majorHAnsi"/>
          <w:b/>
          <w:bCs/>
          <w:sz w:val="22"/>
          <w:szCs w:val="22"/>
          <w:u w:val="single"/>
        </w:rPr>
        <w:t>Environment:</w:t>
      </w:r>
      <w:r w:rsidRPr="0092695D">
        <w:rPr>
          <w:rFonts w:asciiTheme="minorHAnsi" w:hAnsiTheme="minorHAnsi" w:cstheme="majorHAnsi"/>
          <w:sz w:val="22"/>
          <w:szCs w:val="22"/>
        </w:rPr>
        <w:t xml:space="preserve"> </w:t>
      </w:r>
      <w:r w:rsidR="005B0665" w:rsidRPr="0092695D">
        <w:rPr>
          <w:rFonts w:asciiTheme="minorHAnsi" w:hAnsiTheme="minorHAnsi" w:cstheme="majorHAnsi"/>
          <w:b/>
          <w:bCs/>
          <w:sz w:val="22"/>
          <w:szCs w:val="22"/>
        </w:rPr>
        <w:t>Python</w:t>
      </w:r>
      <w:r w:rsidR="00CB3F2E" w:rsidRPr="0092695D">
        <w:rPr>
          <w:rFonts w:asciiTheme="minorHAnsi" w:hAnsiTheme="minorHAnsi" w:cstheme="majorHAnsi"/>
          <w:b/>
          <w:bCs/>
          <w:sz w:val="22"/>
          <w:szCs w:val="22"/>
        </w:rPr>
        <w:t>,</w:t>
      </w:r>
      <w:r w:rsidR="00C1225B"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AWS Glue, Amazon S3, PySpark, Cloud Watch, Git</w:t>
      </w:r>
    </w:p>
    <w:p w:rsidR="004C5BD1" w:rsidRPr="0092695D" w:rsidRDefault="004C5BD1" w:rsidP="00A15777">
      <w:pPr>
        <w:jc w:val="both"/>
        <w:rPr>
          <w:rFonts w:asciiTheme="minorHAnsi" w:hAnsiTheme="minorHAnsi" w:cstheme="majorHAnsi"/>
          <w:sz w:val="22"/>
          <w:szCs w:val="22"/>
        </w:rPr>
      </w:pPr>
    </w:p>
    <w:p w:rsidR="004C5BD1" w:rsidRPr="0092695D" w:rsidRDefault="00A271F9" w:rsidP="004C5BD1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 w:rsidRPr="0092695D">
        <w:rPr>
          <w:rFonts w:asciiTheme="minorHAnsi" w:hAnsiTheme="minorHAnsi" w:cstheme="majorHAnsi"/>
          <w:b/>
          <w:sz w:val="22"/>
          <w:szCs w:val="22"/>
        </w:rPr>
        <w:t>Software</w:t>
      </w:r>
      <w:r w:rsidR="00701192">
        <w:rPr>
          <w:rFonts w:asciiTheme="minorHAnsi" w:hAnsiTheme="minorHAnsi" w:cstheme="majorHAnsi"/>
          <w:b/>
          <w:sz w:val="22"/>
          <w:szCs w:val="22"/>
        </w:rPr>
        <w:t xml:space="preserve"> Engineer</w:t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</w:r>
      <w:r w:rsidR="00701192">
        <w:rPr>
          <w:rFonts w:asciiTheme="minorHAnsi" w:hAnsiTheme="minorHAnsi" w:cstheme="majorHAnsi"/>
          <w:b/>
          <w:sz w:val="22"/>
          <w:szCs w:val="22"/>
        </w:rPr>
        <w:tab/>
        <w:t xml:space="preserve"> </w:t>
      </w:r>
      <w:r w:rsidR="00701192">
        <w:rPr>
          <w:rFonts w:asciiTheme="minorHAnsi" w:hAnsiTheme="minorHAnsi" w:cstheme="majorHAnsi"/>
          <w:b/>
          <w:bCs/>
          <w:sz w:val="22"/>
          <w:szCs w:val="22"/>
        </w:rPr>
        <w:t xml:space="preserve"> Jan 2021 - May</w:t>
      </w:r>
      <w:r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2022</w:t>
      </w:r>
    </w:p>
    <w:p w:rsidR="00A271F9" w:rsidRPr="0092695D" w:rsidRDefault="00A721FE" w:rsidP="004C5BD1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>L&amp;T Technologies and Services -</w:t>
      </w:r>
      <w:r w:rsidR="00A271F9"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Bangalore India.</w:t>
      </w:r>
    </w:p>
    <w:p w:rsidR="004C5BD1" w:rsidRPr="0092695D" w:rsidRDefault="004C5BD1" w:rsidP="004C5BD1">
      <w:pPr>
        <w:jc w:val="both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color w:val="000000" w:themeColor="text1"/>
          <w:sz w:val="22"/>
          <w:szCs w:val="22"/>
          <w:u w:val="single"/>
        </w:rPr>
        <w:t>Responsibilities</w:t>
      </w:r>
      <w:r w:rsidRPr="0092695D">
        <w:rPr>
          <w:rFonts w:asciiTheme="minorHAnsi" w:hAnsiTheme="minorHAnsi" w:cstheme="majorHAnsi"/>
          <w:color w:val="000000" w:themeColor="text1"/>
          <w:sz w:val="22"/>
          <w:szCs w:val="22"/>
        </w:rPr>
        <w:t>:</w:t>
      </w:r>
    </w:p>
    <w:p w:rsidR="004C5BD1" w:rsidRPr="0092695D" w:rsidRDefault="004C5BD1" w:rsidP="004C5BD1">
      <w:pPr>
        <w:jc w:val="both"/>
        <w:rPr>
          <w:rFonts w:asciiTheme="minorHAnsi" w:hAnsiTheme="minorHAnsi" w:cstheme="majorHAnsi"/>
          <w:color w:val="000000" w:themeColor="text1"/>
          <w:sz w:val="22"/>
          <w:szCs w:val="22"/>
        </w:rPr>
      </w:pP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  <w:color w:val="000000" w:themeColor="text1"/>
        </w:rPr>
        <w:t>Interacting with key business users, project stakeholders, technical team and functional consultants for gathering integration business Requirements.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  <w:color w:val="000000" w:themeColor="text1"/>
        </w:rPr>
        <w:t xml:space="preserve">Implemented the server side logic code using </w:t>
      </w:r>
      <w:r w:rsidRPr="0092695D">
        <w:rPr>
          <w:rFonts w:cstheme="majorHAnsi"/>
          <w:b/>
          <w:bCs/>
          <w:color w:val="000000" w:themeColor="text1"/>
        </w:rPr>
        <w:t>python and Django. Ensure back end code well organized and scalable to handle increasing user loads.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Design and develop </w:t>
      </w:r>
      <w:r w:rsidRPr="0092695D">
        <w:rPr>
          <w:rFonts w:cstheme="majorHAnsi"/>
          <w:b/>
          <w:bCs/>
        </w:rPr>
        <w:t>RESTful API endpoints using Django REST Framework, providing the necessary data and functionalities for the front-end.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lastRenderedPageBreak/>
        <w:t>Implement Create</w:t>
      </w:r>
      <w:r w:rsidRPr="0092695D">
        <w:rPr>
          <w:rFonts w:cstheme="majorHAnsi"/>
          <w:b/>
          <w:bCs/>
        </w:rPr>
        <w:t>, Read, Update, and Delete (CRUD) operations for managing job statuses and other related data.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Used </w:t>
      </w:r>
      <w:r w:rsidRPr="0092695D">
        <w:rPr>
          <w:rFonts w:cstheme="majorHAnsi"/>
          <w:b/>
        </w:rPr>
        <w:t xml:space="preserve">ORM </w:t>
      </w:r>
      <w:r w:rsidRPr="0092695D">
        <w:rPr>
          <w:rFonts w:cstheme="majorHAnsi"/>
        </w:rPr>
        <w:t xml:space="preserve">to communicate with </w:t>
      </w:r>
      <w:r w:rsidRPr="0092695D">
        <w:rPr>
          <w:rFonts w:cstheme="majorHAnsi"/>
          <w:b/>
          <w:bCs/>
        </w:rPr>
        <w:t>database. Manage migrations to apply changes to the database without losing data.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</w:rPr>
        <w:t>Create and implement intuitive user interfaces using React, ensuring a smooth and engaging user experience.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</w:rPr>
        <w:t xml:space="preserve">Used </w:t>
      </w:r>
      <w:r w:rsidRPr="0092695D">
        <w:rPr>
          <w:rFonts w:cstheme="majorHAnsi"/>
          <w:b/>
          <w:bCs/>
        </w:rPr>
        <w:t>React to build reusable components</w:t>
      </w:r>
      <w:r w:rsidRPr="0092695D">
        <w:rPr>
          <w:rFonts w:cstheme="majorHAnsi"/>
        </w:rPr>
        <w:t>, making the development process more efficient and codebase easier to maintain.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</w:rPr>
        <w:t xml:space="preserve">Involved in the database schema design that supports business requirements and </w:t>
      </w:r>
      <w:r w:rsidR="005B0665" w:rsidRPr="0092695D">
        <w:rPr>
          <w:rFonts w:cstheme="majorHAnsi"/>
        </w:rPr>
        <w:t>ensure</w:t>
      </w:r>
      <w:r w:rsidRPr="0092695D">
        <w:rPr>
          <w:rFonts w:cstheme="majorHAnsi"/>
        </w:rPr>
        <w:t xml:space="preserve"> data integrity. Used indexing to optimize the performance.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Performed regular tasks </w:t>
      </w:r>
      <w:r w:rsidRPr="0092695D">
        <w:rPr>
          <w:rFonts w:cstheme="majorHAnsi"/>
          <w:b/>
          <w:bCs/>
        </w:rPr>
        <w:t>such as backups, indexing, and performance tuning to ensure the database runs smoothly and efficiently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</w:rPr>
        <w:t xml:space="preserve">Develop reusable and </w:t>
      </w:r>
      <w:r w:rsidRPr="0092695D">
        <w:rPr>
          <w:rFonts w:cstheme="majorHAnsi"/>
          <w:b/>
          <w:bCs/>
        </w:rPr>
        <w:t>modular components to streamline the development process and maintain consistency across the application</w:t>
      </w:r>
      <w:r w:rsidRPr="0092695D">
        <w:rPr>
          <w:rFonts w:cstheme="majorHAnsi"/>
        </w:rPr>
        <w:t>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Implement secure authentication mechanisms, </w:t>
      </w:r>
      <w:r w:rsidRPr="0092695D">
        <w:rPr>
          <w:rFonts w:cstheme="majorHAnsi"/>
          <w:b/>
          <w:bCs/>
        </w:rPr>
        <w:t>such as JWT or OAuth, to protect user data and ensure secure access to the API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Ensure all sensitive </w:t>
      </w:r>
      <w:r w:rsidRPr="0092695D">
        <w:rPr>
          <w:rFonts w:cstheme="majorHAnsi"/>
          <w:b/>
          <w:bCs/>
        </w:rPr>
        <w:t>data is securely handled and stored, following best practices for data protection and privacy.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</w:rPr>
        <w:t xml:space="preserve">Write automated tests for </w:t>
      </w:r>
      <w:r w:rsidRPr="0092695D">
        <w:rPr>
          <w:rFonts w:cstheme="majorHAnsi"/>
          <w:b/>
          <w:bCs/>
        </w:rPr>
        <w:t>API endpoints to ensure reliability and prevent regressions</w:t>
      </w:r>
      <w:r w:rsidRPr="0092695D">
        <w:rPr>
          <w:rFonts w:cstheme="majorHAnsi"/>
        </w:rPr>
        <w:t>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color w:val="000000" w:themeColor="text1"/>
        </w:rPr>
      </w:pPr>
      <w:r w:rsidRPr="0092695D">
        <w:rPr>
          <w:rFonts w:cstheme="majorHAnsi"/>
        </w:rPr>
        <w:t>Conduct manual testing to identify and resolve any issues that automated tests may miss.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Set up and maintain </w:t>
      </w:r>
      <w:r w:rsidRPr="0092695D">
        <w:rPr>
          <w:rFonts w:cstheme="majorHAnsi"/>
          <w:b/>
          <w:bCs/>
        </w:rPr>
        <w:t>CI/CD pipelines for deploying updates and new features to the production environment.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Implement monitoring and </w:t>
      </w:r>
      <w:r w:rsidRPr="0092695D">
        <w:rPr>
          <w:rFonts w:cstheme="majorHAnsi"/>
          <w:b/>
          <w:bCs/>
        </w:rPr>
        <w:t>logging solutions to track the application's performance and identify any issues in real-time.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Created unit test </w:t>
      </w:r>
      <w:r w:rsidR="005B0665" w:rsidRPr="0092695D">
        <w:rPr>
          <w:rFonts w:cstheme="majorHAnsi"/>
        </w:rPr>
        <w:t>framework</w:t>
      </w:r>
      <w:r w:rsidRPr="0092695D">
        <w:rPr>
          <w:rFonts w:cstheme="majorHAnsi"/>
        </w:rPr>
        <w:t xml:space="preserve"> to verify individual units of code and their interactions. Use testing frameworks like </w:t>
      </w:r>
      <w:r w:rsidRPr="0092695D">
        <w:rPr>
          <w:rFonts w:cstheme="majorHAnsi"/>
          <w:b/>
          <w:bCs/>
        </w:rPr>
        <w:t>PyTest.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Used Git to track changes in the codebase, </w:t>
      </w:r>
      <w:r w:rsidRPr="0092695D">
        <w:rPr>
          <w:rFonts w:cstheme="majorHAnsi"/>
          <w:b/>
          <w:bCs/>
        </w:rPr>
        <w:t>allowing multiple developers to collaborate without conflicts</w:t>
      </w:r>
    </w:p>
    <w:p w:rsidR="004C5BD1" w:rsidRPr="0092695D" w:rsidRDefault="004C5BD1" w:rsidP="004C5BD1">
      <w:pPr>
        <w:pStyle w:val="ListParagraph"/>
        <w:numPr>
          <w:ilvl w:val="0"/>
          <w:numId w:val="14"/>
        </w:numPr>
        <w:jc w:val="both"/>
        <w:rPr>
          <w:rFonts w:cstheme="majorHAnsi"/>
          <w:b/>
          <w:bCs/>
          <w:color w:val="000000" w:themeColor="text1"/>
        </w:rPr>
      </w:pPr>
      <w:r w:rsidRPr="0092695D">
        <w:rPr>
          <w:rFonts w:cstheme="majorHAnsi"/>
        </w:rPr>
        <w:t xml:space="preserve">Provide comprehensive documentation for the </w:t>
      </w:r>
      <w:r w:rsidRPr="0092695D">
        <w:rPr>
          <w:rFonts w:cstheme="majorHAnsi"/>
          <w:b/>
          <w:bCs/>
        </w:rPr>
        <w:t>API, facilitating ease of use for front-end developers and other stakeholders</w:t>
      </w:r>
    </w:p>
    <w:p w:rsidR="004C5BD1" w:rsidRPr="0092695D" w:rsidRDefault="004C5BD1" w:rsidP="004C5BD1">
      <w:pPr>
        <w:jc w:val="both"/>
        <w:rPr>
          <w:rFonts w:asciiTheme="minorHAnsi" w:hAnsiTheme="minorHAnsi" w:cstheme="majorHAnsi"/>
          <w:color w:val="auto"/>
          <w:sz w:val="22"/>
          <w:szCs w:val="22"/>
        </w:rPr>
      </w:pPr>
      <w:r w:rsidRPr="0092695D">
        <w:rPr>
          <w:rFonts w:asciiTheme="minorHAnsi" w:hAnsiTheme="minorHAnsi" w:cstheme="majorHAnsi"/>
          <w:b/>
          <w:bCs/>
          <w:color w:val="000000" w:themeColor="text1"/>
          <w:sz w:val="22"/>
          <w:szCs w:val="22"/>
          <w:u w:val="single"/>
        </w:rPr>
        <w:t>Environment</w:t>
      </w:r>
      <w:r w:rsidRPr="0092695D">
        <w:rPr>
          <w:rFonts w:asciiTheme="minorHAnsi" w:hAnsiTheme="minorHAnsi" w:cstheme="majorHAnsi"/>
          <w:color w:val="000000" w:themeColor="text1"/>
          <w:sz w:val="22"/>
          <w:szCs w:val="22"/>
        </w:rPr>
        <w:t>: </w:t>
      </w:r>
      <w:r w:rsidRPr="0092695D">
        <w:rPr>
          <w:rFonts w:asciiTheme="minorHAnsi" w:hAnsiTheme="minorHAnsi" w:cstheme="majorHAnsi"/>
          <w:b/>
          <w:bCs/>
          <w:color w:val="auto"/>
          <w:sz w:val="22"/>
          <w:szCs w:val="22"/>
        </w:rPr>
        <w:t>Python, Django, PostgreSQL, HTML, CSS, reactJS, celery, PyTest GIT, JIRA.</w:t>
      </w:r>
    </w:p>
    <w:p w:rsidR="00A56771" w:rsidRPr="0092695D" w:rsidRDefault="00A56771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</w:p>
    <w:p w:rsidR="00A15777" w:rsidRPr="0092695D" w:rsidRDefault="00701192" w:rsidP="00C03064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 xml:space="preserve">Software </w:t>
      </w:r>
      <w:r w:rsidRPr="0092695D">
        <w:rPr>
          <w:rFonts w:asciiTheme="minorHAnsi" w:hAnsiTheme="minorHAnsi" w:cstheme="majorHAnsi"/>
          <w:b/>
          <w:bCs/>
          <w:sz w:val="22"/>
          <w:szCs w:val="22"/>
        </w:rPr>
        <w:t>Developer</w:t>
      </w:r>
      <w:r>
        <w:rPr>
          <w:rFonts w:asciiTheme="minorHAnsi" w:hAnsiTheme="minorHAnsi" w:cstheme="maj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ajorHAnsi"/>
          <w:b/>
          <w:bCs/>
          <w:sz w:val="22"/>
          <w:szCs w:val="22"/>
        </w:rPr>
        <w:tab/>
      </w:r>
      <w:r>
        <w:rPr>
          <w:rFonts w:asciiTheme="minorHAnsi" w:hAnsiTheme="minorHAnsi" w:cstheme="majorHAnsi"/>
          <w:b/>
          <w:bCs/>
          <w:sz w:val="22"/>
          <w:szCs w:val="22"/>
        </w:rPr>
        <w:tab/>
      </w:r>
      <w:r>
        <w:rPr>
          <w:rFonts w:asciiTheme="minorHAnsi" w:hAnsiTheme="minorHAnsi" w:cstheme="majorHAnsi"/>
          <w:b/>
          <w:bCs/>
          <w:sz w:val="22"/>
          <w:szCs w:val="22"/>
        </w:rPr>
        <w:tab/>
      </w:r>
      <w:r>
        <w:rPr>
          <w:rFonts w:asciiTheme="minorHAnsi" w:hAnsiTheme="minorHAnsi" w:cstheme="majorHAnsi"/>
          <w:b/>
          <w:bCs/>
          <w:sz w:val="22"/>
          <w:szCs w:val="22"/>
        </w:rPr>
        <w:tab/>
      </w:r>
      <w:r>
        <w:rPr>
          <w:rFonts w:asciiTheme="minorHAnsi" w:hAnsiTheme="minorHAnsi" w:cstheme="majorHAnsi"/>
          <w:b/>
          <w:bCs/>
          <w:sz w:val="22"/>
          <w:szCs w:val="22"/>
        </w:rPr>
        <w:tab/>
        <w:t xml:space="preserve">              </w:t>
      </w:r>
      <w:r w:rsidR="009A416C" w:rsidRPr="0092695D">
        <w:rPr>
          <w:rFonts w:asciiTheme="minorHAnsi" w:hAnsiTheme="minorHAnsi" w:cstheme="majorHAnsi"/>
          <w:b/>
          <w:bCs/>
          <w:sz w:val="22"/>
          <w:szCs w:val="22"/>
        </w:rPr>
        <w:t>Sept 201</w:t>
      </w:r>
      <w:r w:rsidR="00C330BF" w:rsidRPr="0092695D">
        <w:rPr>
          <w:rFonts w:asciiTheme="minorHAnsi" w:hAnsiTheme="minorHAnsi" w:cstheme="majorHAnsi"/>
          <w:b/>
          <w:bCs/>
          <w:sz w:val="22"/>
          <w:szCs w:val="22"/>
        </w:rPr>
        <w:t>6 to December 2</w:t>
      </w:r>
      <w:r w:rsidR="00A271F9" w:rsidRPr="0092695D">
        <w:rPr>
          <w:rFonts w:asciiTheme="minorHAnsi" w:hAnsiTheme="minorHAnsi" w:cstheme="majorHAnsi"/>
          <w:b/>
          <w:bCs/>
          <w:sz w:val="22"/>
          <w:szCs w:val="22"/>
        </w:rPr>
        <w:t>020</w:t>
      </w:r>
    </w:p>
    <w:p w:rsidR="00DE1D03" w:rsidRPr="0092695D" w:rsidRDefault="00A721FE" w:rsidP="00DE1D03">
      <w:pPr>
        <w:jc w:val="both"/>
        <w:rPr>
          <w:rFonts w:asciiTheme="minorHAnsi" w:hAnsiTheme="minorHAnsi" w:cstheme="majorHAnsi"/>
          <w:b/>
          <w:bCs/>
          <w:sz w:val="22"/>
          <w:szCs w:val="22"/>
        </w:rPr>
      </w:pPr>
      <w:r>
        <w:rPr>
          <w:rFonts w:asciiTheme="minorHAnsi" w:hAnsiTheme="minorHAnsi" w:cstheme="majorHAnsi"/>
          <w:b/>
          <w:bCs/>
          <w:sz w:val="22"/>
          <w:szCs w:val="22"/>
        </w:rPr>
        <w:t xml:space="preserve">Technicolor India PVT LTD- </w:t>
      </w:r>
      <w:r w:rsidR="009A416C" w:rsidRPr="0092695D">
        <w:rPr>
          <w:rFonts w:asciiTheme="minorHAnsi" w:hAnsiTheme="minorHAnsi" w:cstheme="majorHAnsi"/>
          <w:b/>
          <w:bCs/>
          <w:sz w:val="22"/>
          <w:szCs w:val="22"/>
        </w:rPr>
        <w:t>Bangalore India.</w:t>
      </w:r>
    </w:p>
    <w:p w:rsidR="003D25DE" w:rsidRPr="0092695D" w:rsidRDefault="003D25DE" w:rsidP="00C03064">
      <w:pPr>
        <w:rPr>
          <w:rFonts w:asciiTheme="minorHAnsi" w:hAnsiTheme="minorHAnsi" w:cstheme="majorHAnsi"/>
          <w:b/>
          <w:sz w:val="22"/>
          <w:szCs w:val="22"/>
        </w:rPr>
      </w:pPr>
    </w:p>
    <w:p w:rsidR="00956411" w:rsidRPr="0092695D" w:rsidRDefault="00C03064" w:rsidP="00C03064">
      <w:pPr>
        <w:rPr>
          <w:rFonts w:asciiTheme="minorHAnsi" w:hAnsiTheme="minorHAnsi" w:cstheme="majorHAnsi"/>
          <w:b/>
          <w:sz w:val="22"/>
          <w:szCs w:val="22"/>
        </w:rPr>
      </w:pPr>
      <w:r w:rsidRPr="0092695D">
        <w:rPr>
          <w:rFonts w:asciiTheme="minorHAnsi" w:hAnsiTheme="minorHAnsi" w:cstheme="majorHAnsi"/>
          <w:b/>
          <w:sz w:val="22"/>
          <w:szCs w:val="22"/>
        </w:rPr>
        <w:t>Responsibilities:</w:t>
      </w:r>
    </w:p>
    <w:p w:rsidR="00956411" w:rsidRPr="0092695D" w:rsidRDefault="00956411" w:rsidP="003353C7">
      <w:pPr>
        <w:pStyle w:val="ListParagraph"/>
        <w:numPr>
          <w:ilvl w:val="0"/>
          <w:numId w:val="32"/>
        </w:numPr>
        <w:rPr>
          <w:rFonts w:cstheme="majorHAnsi"/>
        </w:rPr>
      </w:pPr>
      <w:r w:rsidRPr="0092695D">
        <w:rPr>
          <w:rFonts w:cstheme="majorHAnsi"/>
        </w:rPr>
        <w:t>Participated in the requirement gathering and analysis phase in documenting the business requirements by conducting meetings with various business users.</w:t>
      </w:r>
    </w:p>
    <w:p w:rsidR="00EB36C7" w:rsidRPr="0092695D" w:rsidRDefault="00EB36C7" w:rsidP="003353C7">
      <w:pPr>
        <w:pStyle w:val="ListParagraph"/>
        <w:numPr>
          <w:ilvl w:val="0"/>
          <w:numId w:val="32"/>
        </w:numPr>
        <w:rPr>
          <w:rFonts w:cstheme="majorHAnsi"/>
          <w:b/>
          <w:bCs/>
        </w:rPr>
      </w:pPr>
      <w:r w:rsidRPr="0092695D">
        <w:rPr>
          <w:rFonts w:cstheme="majorHAnsi"/>
        </w:rPr>
        <w:t xml:space="preserve">Design and maintain a consistent </w:t>
      </w:r>
      <w:r w:rsidRPr="0092695D">
        <w:rPr>
          <w:rFonts w:cstheme="majorHAnsi"/>
          <w:b/>
          <w:bCs/>
        </w:rPr>
        <w:t>API layer across various cloud service providers (AWS, Google Cloud, Azure)</w:t>
      </w:r>
    </w:p>
    <w:p w:rsidR="00EB36C7" w:rsidRPr="0092695D" w:rsidRDefault="00EB36C7" w:rsidP="003353C7">
      <w:pPr>
        <w:pStyle w:val="ListParagraph"/>
        <w:numPr>
          <w:ilvl w:val="0"/>
          <w:numId w:val="32"/>
        </w:numPr>
        <w:rPr>
          <w:rFonts w:cstheme="majorHAnsi"/>
        </w:rPr>
      </w:pPr>
      <w:r w:rsidRPr="0092695D">
        <w:rPr>
          <w:rFonts w:cstheme="majorHAnsi"/>
        </w:rPr>
        <w:t>Develop strategies to efficiently utilize pre-emptible VMs, ensuring cost-effective deployment and operation</w:t>
      </w:r>
    </w:p>
    <w:p w:rsidR="00EB36C7" w:rsidRPr="0092695D" w:rsidRDefault="00EB36C7" w:rsidP="003353C7">
      <w:pPr>
        <w:pStyle w:val="ListParagraph"/>
        <w:numPr>
          <w:ilvl w:val="0"/>
          <w:numId w:val="32"/>
        </w:numPr>
        <w:rPr>
          <w:rFonts w:cstheme="majorHAnsi"/>
          <w:b/>
          <w:bCs/>
        </w:rPr>
      </w:pPr>
      <w:r w:rsidRPr="0092695D">
        <w:rPr>
          <w:rFonts w:cstheme="majorHAnsi"/>
        </w:rPr>
        <w:t xml:space="preserve">Implement solutions to deploy and manage </w:t>
      </w:r>
      <w:r w:rsidRPr="0092695D">
        <w:rPr>
          <w:rFonts w:cstheme="majorHAnsi"/>
          <w:b/>
          <w:bCs/>
        </w:rPr>
        <w:t>VMs across multiple regions and availability zones, enhancing reliability and scalability.</w:t>
      </w:r>
    </w:p>
    <w:p w:rsidR="00EB36C7" w:rsidRPr="0092695D" w:rsidRDefault="00EB36C7" w:rsidP="003353C7">
      <w:pPr>
        <w:pStyle w:val="ListParagraph"/>
        <w:numPr>
          <w:ilvl w:val="0"/>
          <w:numId w:val="32"/>
        </w:numPr>
        <w:rPr>
          <w:rFonts w:cstheme="majorHAnsi"/>
          <w:b/>
          <w:bCs/>
        </w:rPr>
      </w:pPr>
      <w:r w:rsidRPr="0092695D">
        <w:rPr>
          <w:rFonts w:cstheme="majorHAnsi"/>
        </w:rPr>
        <w:t xml:space="preserve">Develop and maintain the </w:t>
      </w:r>
      <w:r w:rsidRPr="0092695D">
        <w:rPr>
          <w:rFonts w:cstheme="majorHAnsi"/>
          <w:b/>
          <w:bCs/>
        </w:rPr>
        <w:t>REST API that allows Plough CLI to interact with Clearsky, ensuring seamless communication and integration.</w:t>
      </w:r>
    </w:p>
    <w:p w:rsidR="003353C7" w:rsidRPr="0092695D" w:rsidRDefault="003353C7" w:rsidP="003353C7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t xml:space="preserve">Designed and implemented </w:t>
      </w:r>
      <w:r w:rsidRPr="0092695D">
        <w:rPr>
          <w:rFonts w:cstheme="majorHAnsi"/>
          <w:b/>
          <w:bCs/>
        </w:rPr>
        <w:t xml:space="preserve">RESTful APIs using Django REST framework, enabling seamless communication between </w:t>
      </w:r>
      <w:r w:rsidR="001753E8" w:rsidRPr="0092695D">
        <w:rPr>
          <w:rFonts w:cstheme="majorHAnsi"/>
          <w:b/>
          <w:bCs/>
        </w:rPr>
        <w:t>Command line tool</w:t>
      </w:r>
      <w:r w:rsidRPr="0092695D">
        <w:rPr>
          <w:rFonts w:cstheme="majorHAnsi"/>
          <w:b/>
          <w:bCs/>
        </w:rPr>
        <w:t xml:space="preserve"> and back-end components.</w:t>
      </w:r>
    </w:p>
    <w:p w:rsidR="00EB36C7" w:rsidRPr="0092695D" w:rsidRDefault="00EB36C7" w:rsidP="003353C7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t xml:space="preserve">Provide comprehensive documentation for the </w:t>
      </w:r>
      <w:r w:rsidRPr="0092695D">
        <w:rPr>
          <w:rFonts w:cstheme="majorHAnsi"/>
          <w:b/>
          <w:bCs/>
        </w:rPr>
        <w:t>REST API, facilitating ease of use for developers and users.</w:t>
      </w:r>
    </w:p>
    <w:p w:rsidR="00EB36C7" w:rsidRPr="0092695D" w:rsidRDefault="00EB36C7" w:rsidP="003353C7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lastRenderedPageBreak/>
        <w:t xml:space="preserve">Ensure </w:t>
      </w:r>
      <w:r w:rsidRPr="0092695D">
        <w:rPr>
          <w:rFonts w:cstheme="majorHAnsi"/>
          <w:b/>
          <w:bCs/>
        </w:rPr>
        <w:t>the Plough CLI can effectively instruct Clearsky via the REST API, providing a user-friendly interface for managing the cloud fleet.</w:t>
      </w:r>
    </w:p>
    <w:p w:rsidR="001753E8" w:rsidRPr="0092695D" w:rsidRDefault="001753E8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</w:rPr>
      </w:pPr>
      <w:r w:rsidRPr="0092695D">
        <w:rPr>
          <w:rFonts w:cstheme="majorHAnsi"/>
        </w:rPr>
        <w:t xml:space="preserve">Performed code reviews to maintain code quality, </w:t>
      </w:r>
      <w:r w:rsidRPr="0092695D">
        <w:rPr>
          <w:rFonts w:cstheme="majorHAnsi"/>
          <w:b/>
          <w:bCs/>
        </w:rPr>
        <w:t>adherence to Django coding standards, and knowledge sharing within the Django development team</w:t>
      </w:r>
      <w:r w:rsidRPr="0092695D">
        <w:rPr>
          <w:rFonts w:cstheme="majorHAnsi"/>
        </w:rPr>
        <w:t>.</w:t>
      </w:r>
    </w:p>
    <w:p w:rsidR="001753E8" w:rsidRPr="0092695D" w:rsidRDefault="001753E8" w:rsidP="003353C7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t xml:space="preserve">Worked with containerization and orchestration technologies, </w:t>
      </w:r>
      <w:r w:rsidRPr="0092695D">
        <w:rPr>
          <w:rFonts w:cstheme="majorHAnsi"/>
          <w:b/>
          <w:bCs/>
        </w:rPr>
        <w:t>such as Docker and Kubernetes. Collaborated with the DevOps team.</w:t>
      </w:r>
    </w:p>
    <w:p w:rsidR="001753E8" w:rsidRPr="0092695D" w:rsidRDefault="001753E8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t xml:space="preserve">Implemented authentication and authorization mechanisms such as </w:t>
      </w:r>
      <w:r w:rsidRPr="0092695D">
        <w:rPr>
          <w:rFonts w:cstheme="majorHAnsi"/>
          <w:b/>
          <w:bCs/>
        </w:rPr>
        <w:t>OAuth2, JWT, and API key authentication to secure APIs.</w:t>
      </w:r>
    </w:p>
    <w:p w:rsidR="001753E8" w:rsidRPr="0092695D" w:rsidRDefault="001753E8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t xml:space="preserve"> Implementing security measures such as authentication and authorization using </w:t>
      </w:r>
      <w:r w:rsidRPr="0092695D">
        <w:rPr>
          <w:rFonts w:cstheme="majorHAnsi"/>
          <w:b/>
          <w:bCs/>
        </w:rPr>
        <w:t>GCP Service account, OAuth, and API keys to secure APIs and ensure data integrity.</w:t>
      </w:r>
    </w:p>
    <w:p w:rsidR="001753E8" w:rsidRPr="0092695D" w:rsidRDefault="001753E8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  <w:b/>
          <w:bCs/>
        </w:rPr>
      </w:pPr>
      <w:r w:rsidRPr="0092695D">
        <w:rPr>
          <w:rFonts w:cstheme="majorHAnsi"/>
        </w:rPr>
        <w:t xml:space="preserve">Proficiently utilized </w:t>
      </w:r>
      <w:r w:rsidRPr="0092695D">
        <w:rPr>
          <w:rFonts w:cstheme="majorHAnsi"/>
          <w:b/>
          <w:bCs/>
        </w:rPr>
        <w:t xml:space="preserve">Python and the </w:t>
      </w:r>
      <w:r w:rsidRPr="0092695D">
        <w:rPr>
          <w:rFonts w:cstheme="majorHAnsi"/>
          <w:b/>
        </w:rPr>
        <w:t>Boto3</w:t>
      </w:r>
      <w:r w:rsidRPr="0092695D">
        <w:rPr>
          <w:rFonts w:cstheme="majorHAnsi"/>
        </w:rPr>
        <w:t xml:space="preserve"> library to develop robust </w:t>
      </w:r>
      <w:r w:rsidRPr="0092695D">
        <w:rPr>
          <w:rFonts w:cstheme="majorHAnsi"/>
          <w:b/>
          <w:bCs/>
        </w:rPr>
        <w:t>AWS automation scripts</w:t>
      </w:r>
      <w:r w:rsidRPr="0092695D">
        <w:rPr>
          <w:rFonts w:cstheme="majorHAnsi"/>
        </w:rPr>
        <w:t xml:space="preserve"> and custom solutions, </w:t>
      </w:r>
      <w:r w:rsidRPr="0092695D">
        <w:rPr>
          <w:rFonts w:cstheme="majorHAnsi"/>
          <w:b/>
          <w:bCs/>
        </w:rPr>
        <w:t>resulting in a 30% reduction in manual tasks and improved operational efficiency.</w:t>
      </w:r>
    </w:p>
    <w:p w:rsidR="001753E8" w:rsidRPr="0092695D" w:rsidRDefault="00EB36C7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</w:rPr>
      </w:pPr>
      <w:r w:rsidRPr="0092695D">
        <w:rPr>
          <w:rFonts w:cstheme="majorHAnsi"/>
        </w:rPr>
        <w:t xml:space="preserve">Gather user feedback on the </w:t>
      </w:r>
      <w:r w:rsidRPr="0092695D">
        <w:rPr>
          <w:rFonts w:cstheme="majorHAnsi"/>
          <w:b/>
          <w:bCs/>
        </w:rPr>
        <w:t xml:space="preserve">Plough CLI and </w:t>
      </w:r>
      <w:r w:rsidR="005B0665" w:rsidRPr="0092695D">
        <w:rPr>
          <w:rFonts w:cstheme="majorHAnsi"/>
          <w:b/>
          <w:bCs/>
        </w:rPr>
        <w:t>Clear sky</w:t>
      </w:r>
      <w:r w:rsidRPr="0092695D">
        <w:rPr>
          <w:rFonts w:cstheme="majorHAnsi"/>
          <w:b/>
          <w:bCs/>
        </w:rPr>
        <w:t xml:space="preserve"> interactions, iterating on the design to improve usability and functionality.</w:t>
      </w:r>
    </w:p>
    <w:p w:rsidR="00EB36C7" w:rsidRPr="0092695D" w:rsidRDefault="00EB36C7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</w:rPr>
      </w:pPr>
      <w:r w:rsidRPr="0092695D">
        <w:rPr>
          <w:rFonts w:cstheme="majorHAnsi"/>
        </w:rPr>
        <w:t xml:space="preserve">Ensure </w:t>
      </w:r>
      <w:r w:rsidR="005B0665" w:rsidRPr="0092695D">
        <w:rPr>
          <w:rFonts w:cstheme="majorHAnsi"/>
        </w:rPr>
        <w:t>Clear sky</w:t>
      </w:r>
      <w:r w:rsidRPr="0092695D">
        <w:rPr>
          <w:rFonts w:cstheme="majorHAnsi"/>
        </w:rPr>
        <w:t xml:space="preserve"> integrates seamlessly with the Tractor scheduler, facilitating the automated management </w:t>
      </w:r>
      <w:r w:rsidRPr="0092695D">
        <w:rPr>
          <w:rFonts w:cstheme="majorHAnsi"/>
          <w:b/>
          <w:bCs/>
        </w:rPr>
        <w:t>of cloud resources</w:t>
      </w:r>
    </w:p>
    <w:p w:rsidR="00EB36C7" w:rsidRPr="0092695D" w:rsidRDefault="00EB36C7" w:rsidP="001753E8">
      <w:pPr>
        <w:pStyle w:val="ListParagraph"/>
        <w:numPr>
          <w:ilvl w:val="0"/>
          <w:numId w:val="32"/>
        </w:numPr>
        <w:spacing w:line="259" w:lineRule="auto"/>
        <w:rPr>
          <w:rFonts w:cstheme="majorHAnsi"/>
        </w:rPr>
      </w:pPr>
      <w:r w:rsidRPr="0092695D">
        <w:rPr>
          <w:rFonts w:cstheme="majorHAnsi"/>
        </w:rPr>
        <w:t xml:space="preserve">Implement mechanisms within </w:t>
      </w:r>
      <w:r w:rsidR="005B0665" w:rsidRPr="0092695D">
        <w:rPr>
          <w:rFonts w:cstheme="majorHAnsi"/>
        </w:rPr>
        <w:t>Clear sky</w:t>
      </w:r>
      <w:r w:rsidRPr="0092695D">
        <w:rPr>
          <w:rFonts w:cstheme="majorHAnsi"/>
        </w:rPr>
        <w:t xml:space="preserve"> to receive and act on target scale instructions from Plough, dynamically creating, maintaining, and destroying cloud resources as required.</w:t>
      </w:r>
    </w:p>
    <w:p w:rsidR="001753E8" w:rsidRPr="0092695D" w:rsidRDefault="00CF548C" w:rsidP="003353C7">
      <w:pPr>
        <w:pStyle w:val="ListParagraph"/>
        <w:numPr>
          <w:ilvl w:val="0"/>
          <w:numId w:val="32"/>
        </w:numPr>
        <w:spacing w:line="259" w:lineRule="auto"/>
        <w:rPr>
          <w:rFonts w:cstheme="majorHAnsi"/>
        </w:rPr>
      </w:pPr>
      <w:r w:rsidRPr="0092695D">
        <w:rPr>
          <w:rFonts w:cstheme="majorHAnsi"/>
        </w:rPr>
        <w:t xml:space="preserve">Implemented unites frame using python modules </w:t>
      </w:r>
      <w:r w:rsidRPr="0092695D">
        <w:rPr>
          <w:rFonts w:cstheme="majorHAnsi"/>
          <w:b/>
        </w:rPr>
        <w:t xml:space="preserve">Pytest </w:t>
      </w:r>
      <w:r w:rsidRPr="0092695D">
        <w:rPr>
          <w:rFonts w:cstheme="majorHAnsi"/>
        </w:rPr>
        <w:t xml:space="preserve">and </w:t>
      </w:r>
      <w:r w:rsidRPr="0092695D">
        <w:rPr>
          <w:rFonts w:cstheme="majorHAnsi"/>
          <w:b/>
        </w:rPr>
        <w:t>Unit</w:t>
      </w:r>
      <w:r w:rsidR="00686562">
        <w:rPr>
          <w:rFonts w:cstheme="majorHAnsi"/>
          <w:b/>
        </w:rPr>
        <w:t>t</w:t>
      </w:r>
      <w:r w:rsidRPr="0092695D">
        <w:rPr>
          <w:rFonts w:cstheme="majorHAnsi"/>
          <w:b/>
        </w:rPr>
        <w:t>est modules</w:t>
      </w:r>
    </w:p>
    <w:p w:rsidR="005B0665" w:rsidRPr="0092695D" w:rsidRDefault="005B0665" w:rsidP="00F648E4">
      <w:pPr>
        <w:rPr>
          <w:rFonts w:asciiTheme="minorHAnsi" w:hAnsiTheme="minorHAnsi" w:cstheme="majorHAnsi"/>
          <w:b/>
          <w:sz w:val="22"/>
          <w:szCs w:val="22"/>
        </w:rPr>
      </w:pPr>
    </w:p>
    <w:p w:rsidR="004F0BBB" w:rsidRPr="0092695D" w:rsidRDefault="009E7E40" w:rsidP="00F648E4">
      <w:pPr>
        <w:rPr>
          <w:rFonts w:asciiTheme="minorHAnsi" w:hAnsiTheme="minorHAnsi" w:cstheme="majorHAnsi"/>
          <w:sz w:val="22"/>
          <w:szCs w:val="22"/>
        </w:rPr>
      </w:pPr>
      <w:r w:rsidRPr="0092695D">
        <w:rPr>
          <w:rFonts w:asciiTheme="minorHAnsi" w:hAnsiTheme="minorHAnsi" w:cstheme="majorHAnsi"/>
          <w:b/>
          <w:sz w:val="22"/>
          <w:szCs w:val="22"/>
        </w:rPr>
        <w:t xml:space="preserve">Environment: </w:t>
      </w:r>
      <w:r w:rsidRPr="0092695D">
        <w:rPr>
          <w:rFonts w:asciiTheme="minorHAnsi" w:hAnsiTheme="minorHAnsi" w:cstheme="majorHAnsi"/>
          <w:b/>
          <w:bCs/>
          <w:sz w:val="22"/>
          <w:szCs w:val="22"/>
        </w:rPr>
        <w:t>Python, GCP,</w:t>
      </w:r>
      <w:r w:rsidR="00CF548C"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AWS,</w:t>
      </w:r>
      <w:r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Pytest</w:t>
      </w:r>
      <w:r w:rsidR="00402E67" w:rsidRPr="0092695D">
        <w:rPr>
          <w:rFonts w:asciiTheme="minorHAnsi" w:hAnsiTheme="minorHAnsi" w:cstheme="majorHAnsi"/>
          <w:b/>
          <w:bCs/>
          <w:sz w:val="22"/>
          <w:szCs w:val="22"/>
        </w:rPr>
        <w:t>, Git, Django,</w:t>
      </w:r>
      <w:r w:rsidR="00A15777"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Django </w:t>
      </w:r>
      <w:r w:rsidR="005B0665" w:rsidRPr="0092695D">
        <w:rPr>
          <w:rFonts w:asciiTheme="minorHAnsi" w:hAnsiTheme="minorHAnsi" w:cstheme="majorHAnsi"/>
          <w:b/>
          <w:bCs/>
          <w:sz w:val="22"/>
          <w:szCs w:val="22"/>
        </w:rPr>
        <w:t>rest framework</w:t>
      </w:r>
      <w:r w:rsidR="00A15777" w:rsidRPr="0092695D">
        <w:rPr>
          <w:rFonts w:asciiTheme="minorHAnsi" w:hAnsiTheme="minorHAnsi" w:cstheme="majorHAnsi"/>
          <w:b/>
          <w:bCs/>
          <w:sz w:val="22"/>
          <w:szCs w:val="22"/>
        </w:rPr>
        <w:t>,</w:t>
      </w:r>
      <w:r w:rsidR="00402E67"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 </w:t>
      </w:r>
      <w:r w:rsidR="00937ECE" w:rsidRPr="0092695D">
        <w:rPr>
          <w:rFonts w:asciiTheme="minorHAnsi" w:hAnsiTheme="minorHAnsi" w:cstheme="majorHAnsi"/>
          <w:b/>
          <w:bCs/>
          <w:sz w:val="22"/>
          <w:szCs w:val="22"/>
        </w:rPr>
        <w:t xml:space="preserve">Big </w:t>
      </w:r>
      <w:r w:rsidR="005B0665" w:rsidRPr="0092695D">
        <w:rPr>
          <w:rFonts w:asciiTheme="minorHAnsi" w:hAnsiTheme="minorHAnsi" w:cstheme="majorHAnsi"/>
          <w:b/>
          <w:bCs/>
          <w:sz w:val="22"/>
          <w:szCs w:val="22"/>
        </w:rPr>
        <w:t>Query, Jira</w:t>
      </w:r>
      <w:r w:rsidR="00402E67" w:rsidRPr="0092695D">
        <w:rPr>
          <w:rFonts w:asciiTheme="minorHAnsi" w:hAnsiTheme="minorHAnsi" w:cstheme="majorHAnsi"/>
          <w:sz w:val="22"/>
          <w:szCs w:val="22"/>
        </w:rPr>
        <w:t>.</w:t>
      </w:r>
    </w:p>
    <w:p w:rsidR="00C330BF" w:rsidRPr="0092695D" w:rsidRDefault="00C330BF" w:rsidP="00F648E4">
      <w:pPr>
        <w:rPr>
          <w:rFonts w:asciiTheme="minorHAnsi" w:hAnsiTheme="minorHAnsi" w:cstheme="majorHAnsi"/>
          <w:sz w:val="22"/>
          <w:szCs w:val="22"/>
        </w:rPr>
      </w:pPr>
    </w:p>
    <w:p w:rsidR="00A6374A" w:rsidRDefault="00C330BF" w:rsidP="00A6374A">
      <w:pPr>
        <w:rPr>
          <w:rFonts w:asciiTheme="minorHAnsi" w:eastAsia="Cambria" w:hAnsiTheme="minorHAnsi" w:cstheme="majorHAnsi"/>
          <w:b/>
          <w:sz w:val="22"/>
          <w:szCs w:val="22"/>
        </w:rPr>
      </w:pPr>
      <w:r w:rsidRPr="0092695D">
        <w:rPr>
          <w:rFonts w:asciiTheme="minorHAnsi" w:eastAsia="Cambria" w:hAnsiTheme="minorHAnsi" w:cstheme="majorHAnsi"/>
          <w:b/>
          <w:sz w:val="22"/>
          <w:szCs w:val="22"/>
        </w:rPr>
        <w:t>Education:</w:t>
      </w:r>
    </w:p>
    <w:p w:rsidR="00C330BF" w:rsidRPr="00A6374A" w:rsidRDefault="00A6374A" w:rsidP="00A6374A">
      <w:pPr>
        <w:ind w:firstLine="720"/>
        <w:rPr>
          <w:rFonts w:asciiTheme="minorHAnsi" w:eastAsia="Cambria" w:hAnsiTheme="minorHAnsi" w:cstheme="majorHAnsi"/>
          <w:b/>
          <w:sz w:val="22"/>
          <w:szCs w:val="22"/>
        </w:rPr>
      </w:pPr>
      <w:r w:rsidRPr="0092695D">
        <w:rPr>
          <w:rFonts w:asciiTheme="minorHAnsi" w:eastAsia="Cambria" w:hAnsiTheme="minorHAnsi" w:cstheme="majorHAnsi"/>
          <w:b/>
          <w:sz w:val="22"/>
          <w:szCs w:val="22"/>
        </w:rPr>
        <w:t>Bachelors</w:t>
      </w:r>
      <w:r w:rsidR="00A721FE">
        <w:rPr>
          <w:rFonts w:asciiTheme="minorHAnsi" w:eastAsia="Cambria" w:hAnsiTheme="minorHAnsi" w:cstheme="majorHAnsi"/>
          <w:b/>
          <w:sz w:val="22"/>
          <w:szCs w:val="22"/>
        </w:rPr>
        <w:t xml:space="preserve"> </w:t>
      </w:r>
      <w:r w:rsidRPr="0092695D">
        <w:rPr>
          <w:rFonts w:asciiTheme="minorHAnsi" w:eastAsia="Cambria" w:hAnsiTheme="minorHAnsi" w:cstheme="majorHAnsi"/>
          <w:b/>
          <w:sz w:val="22"/>
          <w:szCs w:val="22"/>
        </w:rPr>
        <w:t xml:space="preserve"> </w:t>
      </w:r>
      <w:r>
        <w:rPr>
          <w:rFonts w:asciiTheme="minorHAnsi" w:eastAsia="Cambria" w:hAnsiTheme="minorHAnsi" w:cstheme="majorHAnsi"/>
          <w:b/>
          <w:sz w:val="22"/>
          <w:szCs w:val="22"/>
        </w:rPr>
        <w:t>in</w:t>
      </w:r>
      <w:r w:rsidR="00A271F9" w:rsidRPr="0092695D">
        <w:rPr>
          <w:rFonts w:asciiTheme="minorHAnsi" w:eastAsia="Cambria" w:hAnsiTheme="minorHAnsi" w:cstheme="majorHAnsi"/>
          <w:b/>
          <w:sz w:val="22"/>
          <w:szCs w:val="22"/>
        </w:rPr>
        <w:t xml:space="preserve"> Electronics and Communication Engineering From JNTUA – 2016.</w:t>
      </w:r>
    </w:p>
    <w:sectPr w:rsidR="00C330BF" w:rsidRPr="00A6374A" w:rsidSect="00B17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96" w:rsidRDefault="00E64B96" w:rsidP="008C0993">
      <w:r>
        <w:separator/>
      </w:r>
    </w:p>
  </w:endnote>
  <w:endnote w:type="continuationSeparator" w:id="1">
    <w:p w:rsidR="00E64B96" w:rsidRDefault="00E64B96" w:rsidP="008C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96" w:rsidRDefault="00E64B96" w:rsidP="008C0993">
      <w:r>
        <w:separator/>
      </w:r>
    </w:p>
  </w:footnote>
  <w:footnote w:type="continuationSeparator" w:id="1">
    <w:p w:rsidR="00E64B96" w:rsidRDefault="00E64B96" w:rsidP="008C0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37"/>
      </v:shape>
    </w:pict>
  </w:numPicBullet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-630"/>
        </w:tabs>
        <w:ind w:left="180" w:hanging="360"/>
      </w:pPr>
      <w:rPr>
        <w:rFonts w:ascii="Wingdings" w:hAnsi="Wingdings" w:cs="Wingdings"/>
        <w:lang w:val="en-IN"/>
      </w:rPr>
    </w:lvl>
    <w:lvl w:ilvl="1">
      <w:start w:val="1"/>
      <w:numFmt w:val="bullet"/>
      <w:lvlText w:val="o"/>
      <w:lvlJc w:val="left"/>
      <w:pPr>
        <w:tabs>
          <w:tab w:val="num" w:pos="-63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30"/>
        </w:tabs>
        <w:ind w:left="2160" w:hanging="360"/>
      </w:pPr>
      <w:rPr>
        <w:rFonts w:ascii="Wingdings" w:hAnsi="Wingdings" w:cs="Wingdings"/>
        <w:lang w:val="en-IN"/>
      </w:rPr>
    </w:lvl>
    <w:lvl w:ilvl="3">
      <w:start w:val="1"/>
      <w:numFmt w:val="bullet"/>
      <w:lvlText w:val=""/>
      <w:lvlJc w:val="left"/>
      <w:pPr>
        <w:tabs>
          <w:tab w:val="num" w:pos="-63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3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30"/>
        </w:tabs>
        <w:ind w:left="4320" w:hanging="360"/>
      </w:pPr>
      <w:rPr>
        <w:rFonts w:ascii="Wingdings" w:hAnsi="Wingdings" w:cs="Wingdings"/>
        <w:lang w:val="en-IN"/>
      </w:rPr>
    </w:lvl>
    <w:lvl w:ilvl="6">
      <w:start w:val="1"/>
      <w:numFmt w:val="bullet"/>
      <w:lvlText w:val=""/>
      <w:lvlJc w:val="left"/>
      <w:pPr>
        <w:tabs>
          <w:tab w:val="num" w:pos="-63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3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30"/>
        </w:tabs>
        <w:ind w:left="6480" w:hanging="360"/>
      </w:pPr>
      <w:rPr>
        <w:rFonts w:ascii="Wingdings" w:hAnsi="Wingdings" w:cs="Wingdings"/>
        <w:lang w:val="en-IN"/>
      </w:rPr>
    </w:lvl>
  </w:abstractNum>
  <w:abstractNum w:abstractNumId="1">
    <w:nsid w:val="07C3754C"/>
    <w:multiLevelType w:val="hybridMultilevel"/>
    <w:tmpl w:val="802C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2878"/>
    <w:multiLevelType w:val="hybridMultilevel"/>
    <w:tmpl w:val="55B2EF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56544"/>
    <w:multiLevelType w:val="hybridMultilevel"/>
    <w:tmpl w:val="647EC9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F3AF3"/>
    <w:multiLevelType w:val="hybridMultilevel"/>
    <w:tmpl w:val="B504D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C8756">
      <w:numFmt w:val="bullet"/>
      <w:lvlText w:val=""/>
      <w:lvlJc w:val="left"/>
      <w:pPr>
        <w:ind w:left="1440" w:hanging="360"/>
      </w:pPr>
      <w:rPr>
        <w:rFonts w:ascii="Cambria" w:eastAsia="Times New Roman" w:hAnsi="Cambri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3825"/>
    <w:multiLevelType w:val="hybridMultilevel"/>
    <w:tmpl w:val="670A4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E70F8"/>
    <w:multiLevelType w:val="hybridMultilevel"/>
    <w:tmpl w:val="45D2E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569E2"/>
    <w:multiLevelType w:val="hybridMultilevel"/>
    <w:tmpl w:val="9C32D8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7F5D"/>
    <w:multiLevelType w:val="hybridMultilevel"/>
    <w:tmpl w:val="E6084E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71724"/>
    <w:multiLevelType w:val="hybridMultilevel"/>
    <w:tmpl w:val="A7D6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07B68"/>
    <w:multiLevelType w:val="hybridMultilevel"/>
    <w:tmpl w:val="337EE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14722"/>
    <w:multiLevelType w:val="hybridMultilevel"/>
    <w:tmpl w:val="2F7E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565D5"/>
    <w:multiLevelType w:val="hybridMultilevel"/>
    <w:tmpl w:val="F518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D1FB2"/>
    <w:multiLevelType w:val="hybridMultilevel"/>
    <w:tmpl w:val="38A0E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960253"/>
    <w:multiLevelType w:val="hybridMultilevel"/>
    <w:tmpl w:val="92681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276036"/>
    <w:multiLevelType w:val="hybridMultilevel"/>
    <w:tmpl w:val="3D74F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B1516"/>
    <w:multiLevelType w:val="hybridMultilevel"/>
    <w:tmpl w:val="23FE392C"/>
    <w:lvl w:ilvl="0" w:tplc="684EFAC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63643"/>
    <w:multiLevelType w:val="hybridMultilevel"/>
    <w:tmpl w:val="E47C0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43D8F"/>
    <w:multiLevelType w:val="hybridMultilevel"/>
    <w:tmpl w:val="B74A3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F7B59"/>
    <w:multiLevelType w:val="hybridMultilevel"/>
    <w:tmpl w:val="A2F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640C0"/>
    <w:multiLevelType w:val="hybridMultilevel"/>
    <w:tmpl w:val="94006F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786209"/>
    <w:multiLevelType w:val="hybridMultilevel"/>
    <w:tmpl w:val="5A862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6508D"/>
    <w:multiLevelType w:val="hybridMultilevel"/>
    <w:tmpl w:val="0A8AA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41CBC"/>
    <w:multiLevelType w:val="hybridMultilevel"/>
    <w:tmpl w:val="42B6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E26AC"/>
    <w:multiLevelType w:val="hybridMultilevel"/>
    <w:tmpl w:val="9560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F294C"/>
    <w:multiLevelType w:val="hybridMultilevel"/>
    <w:tmpl w:val="264E06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94A15"/>
    <w:multiLevelType w:val="hybridMultilevel"/>
    <w:tmpl w:val="7CDC8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11FA5"/>
    <w:multiLevelType w:val="hybridMultilevel"/>
    <w:tmpl w:val="70E09B0C"/>
    <w:lvl w:ilvl="0" w:tplc="493C1B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DDEB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0D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CE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4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CD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E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61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A0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20768"/>
    <w:multiLevelType w:val="hybridMultilevel"/>
    <w:tmpl w:val="893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E0424"/>
    <w:multiLevelType w:val="hybridMultilevel"/>
    <w:tmpl w:val="1152E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34E27"/>
    <w:multiLevelType w:val="hybridMultilevel"/>
    <w:tmpl w:val="D7822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F3338"/>
    <w:multiLevelType w:val="hybridMultilevel"/>
    <w:tmpl w:val="3FDC684A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>
    <w:nsid w:val="75A9249B"/>
    <w:multiLevelType w:val="hybridMultilevel"/>
    <w:tmpl w:val="1932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C7CA3"/>
    <w:multiLevelType w:val="hybridMultilevel"/>
    <w:tmpl w:val="BCCC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91D70"/>
    <w:multiLevelType w:val="multilevel"/>
    <w:tmpl w:val="36E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11BFD"/>
    <w:multiLevelType w:val="hybridMultilevel"/>
    <w:tmpl w:val="FEC8098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0"/>
  </w:num>
  <w:num w:numId="5">
    <w:abstractNumId w:val="4"/>
  </w:num>
  <w:num w:numId="6">
    <w:abstractNumId w:val="5"/>
  </w:num>
  <w:num w:numId="7">
    <w:abstractNumId w:val="33"/>
  </w:num>
  <w:num w:numId="8">
    <w:abstractNumId w:val="18"/>
  </w:num>
  <w:num w:numId="9">
    <w:abstractNumId w:val="23"/>
  </w:num>
  <w:num w:numId="10">
    <w:abstractNumId w:val="21"/>
  </w:num>
  <w:num w:numId="11">
    <w:abstractNumId w:val="22"/>
  </w:num>
  <w:num w:numId="12">
    <w:abstractNumId w:val="11"/>
  </w:num>
  <w:num w:numId="13">
    <w:abstractNumId w:val="28"/>
  </w:num>
  <w:num w:numId="14">
    <w:abstractNumId w:val="15"/>
  </w:num>
  <w:num w:numId="15">
    <w:abstractNumId w:val="32"/>
  </w:num>
  <w:num w:numId="16">
    <w:abstractNumId w:val="19"/>
  </w:num>
  <w:num w:numId="17">
    <w:abstractNumId w:val="8"/>
  </w:num>
  <w:num w:numId="18">
    <w:abstractNumId w:val="14"/>
  </w:num>
  <w:num w:numId="19">
    <w:abstractNumId w:val="12"/>
  </w:num>
  <w:num w:numId="20">
    <w:abstractNumId w:val="24"/>
  </w:num>
  <w:num w:numId="21">
    <w:abstractNumId w:val="1"/>
  </w:num>
  <w:num w:numId="22">
    <w:abstractNumId w:val="27"/>
  </w:num>
  <w:num w:numId="23">
    <w:abstractNumId w:val="16"/>
  </w:num>
  <w:num w:numId="24">
    <w:abstractNumId w:val="31"/>
  </w:num>
  <w:num w:numId="25">
    <w:abstractNumId w:val="29"/>
  </w:num>
  <w:num w:numId="26">
    <w:abstractNumId w:val="2"/>
  </w:num>
  <w:num w:numId="27">
    <w:abstractNumId w:val="20"/>
  </w:num>
  <w:num w:numId="28">
    <w:abstractNumId w:val="3"/>
  </w:num>
  <w:num w:numId="29">
    <w:abstractNumId w:val="17"/>
  </w:num>
  <w:num w:numId="30">
    <w:abstractNumId w:val="26"/>
  </w:num>
  <w:num w:numId="31">
    <w:abstractNumId w:val="35"/>
  </w:num>
  <w:num w:numId="32">
    <w:abstractNumId w:val="25"/>
  </w:num>
  <w:num w:numId="33">
    <w:abstractNumId w:val="7"/>
  </w:num>
  <w:num w:numId="34">
    <w:abstractNumId w:val="10"/>
  </w:num>
  <w:num w:numId="35">
    <w:abstractNumId w:val="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38C"/>
    <w:rsid w:val="000211AF"/>
    <w:rsid w:val="000524B5"/>
    <w:rsid w:val="0005377C"/>
    <w:rsid w:val="00063FAF"/>
    <w:rsid w:val="00097BB9"/>
    <w:rsid w:val="000A2FF9"/>
    <w:rsid w:val="000C126B"/>
    <w:rsid w:val="000C291E"/>
    <w:rsid w:val="000C5F08"/>
    <w:rsid w:val="00103889"/>
    <w:rsid w:val="0012355C"/>
    <w:rsid w:val="00126B31"/>
    <w:rsid w:val="001429BF"/>
    <w:rsid w:val="00160778"/>
    <w:rsid w:val="00161210"/>
    <w:rsid w:val="001658ED"/>
    <w:rsid w:val="00166E51"/>
    <w:rsid w:val="0017213F"/>
    <w:rsid w:val="001753E8"/>
    <w:rsid w:val="001806D3"/>
    <w:rsid w:val="001866CD"/>
    <w:rsid w:val="00190210"/>
    <w:rsid w:val="00190FD3"/>
    <w:rsid w:val="00196F30"/>
    <w:rsid w:val="001A7618"/>
    <w:rsid w:val="001B0E39"/>
    <w:rsid w:val="001B3912"/>
    <w:rsid w:val="002033D9"/>
    <w:rsid w:val="00207640"/>
    <w:rsid w:val="0023286C"/>
    <w:rsid w:val="00242F16"/>
    <w:rsid w:val="00245B1D"/>
    <w:rsid w:val="00256B50"/>
    <w:rsid w:val="0026202F"/>
    <w:rsid w:val="00270613"/>
    <w:rsid w:val="002856DF"/>
    <w:rsid w:val="00295AFD"/>
    <w:rsid w:val="00296260"/>
    <w:rsid w:val="002A3C4D"/>
    <w:rsid w:val="002A4754"/>
    <w:rsid w:val="002A5868"/>
    <w:rsid w:val="002E3811"/>
    <w:rsid w:val="0030454F"/>
    <w:rsid w:val="00326957"/>
    <w:rsid w:val="003353C7"/>
    <w:rsid w:val="00344279"/>
    <w:rsid w:val="0034609C"/>
    <w:rsid w:val="00351C45"/>
    <w:rsid w:val="00352822"/>
    <w:rsid w:val="00357DFF"/>
    <w:rsid w:val="00392E7A"/>
    <w:rsid w:val="003A346D"/>
    <w:rsid w:val="003C7CA6"/>
    <w:rsid w:val="003D009E"/>
    <w:rsid w:val="003D04CB"/>
    <w:rsid w:val="003D25DE"/>
    <w:rsid w:val="00402E67"/>
    <w:rsid w:val="00426EEE"/>
    <w:rsid w:val="00455530"/>
    <w:rsid w:val="00461A86"/>
    <w:rsid w:val="004726D8"/>
    <w:rsid w:val="00474E12"/>
    <w:rsid w:val="0049288E"/>
    <w:rsid w:val="004A0E54"/>
    <w:rsid w:val="004A1CB7"/>
    <w:rsid w:val="004C0C30"/>
    <w:rsid w:val="004C5BD1"/>
    <w:rsid w:val="004C7691"/>
    <w:rsid w:val="004E6496"/>
    <w:rsid w:val="004F0BBB"/>
    <w:rsid w:val="004F59DD"/>
    <w:rsid w:val="005022B9"/>
    <w:rsid w:val="00516D02"/>
    <w:rsid w:val="005318DC"/>
    <w:rsid w:val="0053346E"/>
    <w:rsid w:val="005379DB"/>
    <w:rsid w:val="00550315"/>
    <w:rsid w:val="00557B19"/>
    <w:rsid w:val="00566D08"/>
    <w:rsid w:val="005B0665"/>
    <w:rsid w:val="005C25BD"/>
    <w:rsid w:val="005C3D26"/>
    <w:rsid w:val="005D64A6"/>
    <w:rsid w:val="00601EE5"/>
    <w:rsid w:val="006059AC"/>
    <w:rsid w:val="0061560D"/>
    <w:rsid w:val="0064533B"/>
    <w:rsid w:val="00645D5C"/>
    <w:rsid w:val="00653EB2"/>
    <w:rsid w:val="006545A4"/>
    <w:rsid w:val="00656A42"/>
    <w:rsid w:val="00671741"/>
    <w:rsid w:val="00671F12"/>
    <w:rsid w:val="00686562"/>
    <w:rsid w:val="006B6C33"/>
    <w:rsid w:val="006C0B46"/>
    <w:rsid w:val="006C47C6"/>
    <w:rsid w:val="006D4870"/>
    <w:rsid w:val="006D5C04"/>
    <w:rsid w:val="006D616C"/>
    <w:rsid w:val="006D7CEC"/>
    <w:rsid w:val="006E538A"/>
    <w:rsid w:val="006F339D"/>
    <w:rsid w:val="00701192"/>
    <w:rsid w:val="00705153"/>
    <w:rsid w:val="007109BE"/>
    <w:rsid w:val="00725AA0"/>
    <w:rsid w:val="007517B4"/>
    <w:rsid w:val="0076266F"/>
    <w:rsid w:val="0077612C"/>
    <w:rsid w:val="00780F84"/>
    <w:rsid w:val="00792365"/>
    <w:rsid w:val="007957FD"/>
    <w:rsid w:val="007A15B7"/>
    <w:rsid w:val="007A6224"/>
    <w:rsid w:val="007A6734"/>
    <w:rsid w:val="007B4D55"/>
    <w:rsid w:val="007D3A3E"/>
    <w:rsid w:val="007E3F94"/>
    <w:rsid w:val="0082253D"/>
    <w:rsid w:val="00824AA1"/>
    <w:rsid w:val="00831B79"/>
    <w:rsid w:val="00834973"/>
    <w:rsid w:val="008417FA"/>
    <w:rsid w:val="00871C58"/>
    <w:rsid w:val="00891F18"/>
    <w:rsid w:val="008B735B"/>
    <w:rsid w:val="008C0993"/>
    <w:rsid w:val="008D014F"/>
    <w:rsid w:val="008D335A"/>
    <w:rsid w:val="008E034B"/>
    <w:rsid w:val="008E2381"/>
    <w:rsid w:val="008F6195"/>
    <w:rsid w:val="009079C4"/>
    <w:rsid w:val="009156C0"/>
    <w:rsid w:val="00922079"/>
    <w:rsid w:val="0092695D"/>
    <w:rsid w:val="009347F1"/>
    <w:rsid w:val="00935A4F"/>
    <w:rsid w:val="00937ECE"/>
    <w:rsid w:val="00941061"/>
    <w:rsid w:val="009463EE"/>
    <w:rsid w:val="00946D4A"/>
    <w:rsid w:val="00956411"/>
    <w:rsid w:val="0097123B"/>
    <w:rsid w:val="00971CA7"/>
    <w:rsid w:val="0098424C"/>
    <w:rsid w:val="009970CE"/>
    <w:rsid w:val="009A416C"/>
    <w:rsid w:val="009A49DE"/>
    <w:rsid w:val="009B2EC2"/>
    <w:rsid w:val="009B6C54"/>
    <w:rsid w:val="009B7FC5"/>
    <w:rsid w:val="009D41A6"/>
    <w:rsid w:val="009D4979"/>
    <w:rsid w:val="009E7E40"/>
    <w:rsid w:val="009F32F2"/>
    <w:rsid w:val="009F5165"/>
    <w:rsid w:val="00A00FD7"/>
    <w:rsid w:val="00A141C5"/>
    <w:rsid w:val="00A15777"/>
    <w:rsid w:val="00A20180"/>
    <w:rsid w:val="00A271F9"/>
    <w:rsid w:val="00A4488A"/>
    <w:rsid w:val="00A52C2F"/>
    <w:rsid w:val="00A532DF"/>
    <w:rsid w:val="00A56771"/>
    <w:rsid w:val="00A6374A"/>
    <w:rsid w:val="00A70772"/>
    <w:rsid w:val="00A721FE"/>
    <w:rsid w:val="00A8041A"/>
    <w:rsid w:val="00A80701"/>
    <w:rsid w:val="00A84D9B"/>
    <w:rsid w:val="00A97F6A"/>
    <w:rsid w:val="00AC7A79"/>
    <w:rsid w:val="00AD0912"/>
    <w:rsid w:val="00B1606C"/>
    <w:rsid w:val="00B17EAF"/>
    <w:rsid w:val="00B21A8D"/>
    <w:rsid w:val="00B33A36"/>
    <w:rsid w:val="00B36809"/>
    <w:rsid w:val="00B4194C"/>
    <w:rsid w:val="00B62205"/>
    <w:rsid w:val="00B86B12"/>
    <w:rsid w:val="00B90BDC"/>
    <w:rsid w:val="00BA279F"/>
    <w:rsid w:val="00BD090C"/>
    <w:rsid w:val="00BD5D6E"/>
    <w:rsid w:val="00BE648B"/>
    <w:rsid w:val="00C03064"/>
    <w:rsid w:val="00C1225B"/>
    <w:rsid w:val="00C330BF"/>
    <w:rsid w:val="00C3338C"/>
    <w:rsid w:val="00C341CF"/>
    <w:rsid w:val="00C34F54"/>
    <w:rsid w:val="00C364F6"/>
    <w:rsid w:val="00C61026"/>
    <w:rsid w:val="00C65EE9"/>
    <w:rsid w:val="00C66140"/>
    <w:rsid w:val="00C744C9"/>
    <w:rsid w:val="00C86410"/>
    <w:rsid w:val="00C96757"/>
    <w:rsid w:val="00CA08DD"/>
    <w:rsid w:val="00CB0221"/>
    <w:rsid w:val="00CB3F2E"/>
    <w:rsid w:val="00CD30BA"/>
    <w:rsid w:val="00CF2F6C"/>
    <w:rsid w:val="00CF548C"/>
    <w:rsid w:val="00D06589"/>
    <w:rsid w:val="00D106F8"/>
    <w:rsid w:val="00D159AF"/>
    <w:rsid w:val="00D16351"/>
    <w:rsid w:val="00D17083"/>
    <w:rsid w:val="00D21407"/>
    <w:rsid w:val="00D40435"/>
    <w:rsid w:val="00D57EFF"/>
    <w:rsid w:val="00D77001"/>
    <w:rsid w:val="00D86411"/>
    <w:rsid w:val="00D94A3C"/>
    <w:rsid w:val="00DC1E0B"/>
    <w:rsid w:val="00DC3AB8"/>
    <w:rsid w:val="00DD1F88"/>
    <w:rsid w:val="00DD7784"/>
    <w:rsid w:val="00DE1D03"/>
    <w:rsid w:val="00E16D57"/>
    <w:rsid w:val="00E41AAF"/>
    <w:rsid w:val="00E6140E"/>
    <w:rsid w:val="00E64B96"/>
    <w:rsid w:val="00E657AD"/>
    <w:rsid w:val="00E7436D"/>
    <w:rsid w:val="00E83416"/>
    <w:rsid w:val="00E951A0"/>
    <w:rsid w:val="00EB2A20"/>
    <w:rsid w:val="00EB36C7"/>
    <w:rsid w:val="00EC50F6"/>
    <w:rsid w:val="00F15FA2"/>
    <w:rsid w:val="00F22C12"/>
    <w:rsid w:val="00F27797"/>
    <w:rsid w:val="00F37EC2"/>
    <w:rsid w:val="00F453A8"/>
    <w:rsid w:val="00F5691D"/>
    <w:rsid w:val="00F648E4"/>
    <w:rsid w:val="00F708B1"/>
    <w:rsid w:val="00F96E2D"/>
    <w:rsid w:val="00FB7797"/>
    <w:rsid w:val="00FC41B2"/>
    <w:rsid w:val="00FD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8C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C3338C"/>
    <w:pPr>
      <w:keepNext/>
      <w:keepLines/>
      <w:spacing w:before="480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9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338C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C3338C"/>
  </w:style>
  <w:style w:type="character" w:customStyle="1" w:styleId="Heading1Char">
    <w:name w:val="Heading 1 Char"/>
    <w:basedOn w:val="DefaultParagraphFont"/>
    <w:link w:val="Heading1"/>
    <w:rsid w:val="00C3338C"/>
    <w:rPr>
      <w:rFonts w:ascii="Cambria" w:eastAsia="Times New Roman" w:hAnsi="Cambria" w:cs="Cambria"/>
      <w:b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C333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338C"/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C3338C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C0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93"/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C0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93"/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C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424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8424C"/>
  </w:style>
  <w:style w:type="character" w:styleId="Strong">
    <w:name w:val="Strong"/>
    <w:basedOn w:val="DefaultParagraphFont"/>
    <w:uiPriority w:val="22"/>
    <w:qFormat/>
    <w:rsid w:val="00C1225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7213F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94C"/>
    <w:rPr>
      <w:rFonts w:asciiTheme="majorHAnsi" w:eastAsiaTheme="majorEastAsia" w:hAnsiTheme="majorHAnsi" w:cstheme="majorBidi"/>
      <w:b/>
      <w:bCs/>
      <w:i/>
      <w:iCs/>
      <w:color w:val="4472C4" w:themeColor="accent1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B4194C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nod-bellamkonda-339176221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336E5-DFC6-4872-BA91-9E8F5E92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FLUXTEK 14</cp:lastModifiedBy>
  <cp:revision>2</cp:revision>
  <dcterms:created xsi:type="dcterms:W3CDTF">2025-04-09T15:21:00Z</dcterms:created>
  <dcterms:modified xsi:type="dcterms:W3CDTF">2025-04-09T15:21:00Z</dcterms:modified>
</cp:coreProperties>
</file>